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C" w:rsidRPr="008B0D5C" w:rsidRDefault="008B0D5C" w:rsidP="008B0D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x-none"/>
        </w:rPr>
      </w:pPr>
      <w:r w:rsidRPr="008B0D5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x-none"/>
        </w:rPr>
        <w:t>НАЗВАНИЕ СТАТЬИ</w:t>
      </w:r>
    </w:p>
    <w:p w:rsidR="008B0D5C" w:rsidRPr="008B0D5C" w:rsidRDefault="008B0D5C" w:rsidP="008B0D5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0D5C" w:rsidRDefault="008B0D5C" w:rsidP="008B0D5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3E56">
        <w:rPr>
          <w:rFonts w:ascii="Times New Roman" w:eastAsia="Calibri" w:hAnsi="Times New Roman" w:cs="Times New Roman"/>
          <w:b/>
          <w:sz w:val="24"/>
          <w:szCs w:val="24"/>
          <w:u w:val="single"/>
        </w:rPr>
        <w:t>А.А. Иванов</w:t>
      </w:r>
      <w:r w:rsidRPr="008B0D5C">
        <w:rPr>
          <w:rFonts w:ascii="Times New Roman" w:eastAsia="Calibri" w:hAnsi="Times New Roman" w:cs="Times New Roman"/>
          <w:b/>
          <w:sz w:val="24"/>
          <w:szCs w:val="24"/>
        </w:rPr>
        <w:t>, А.В. Сидоров, И.И. Петров</w:t>
      </w:r>
    </w:p>
    <w:p w:rsidR="008B0D5C" w:rsidRPr="008B0D5C" w:rsidRDefault="008B0D5C" w:rsidP="008B0D5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0D5C" w:rsidRPr="008B0D5C" w:rsidRDefault="008B0D5C" w:rsidP="008B0D5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B0D5C">
        <w:rPr>
          <w:rFonts w:ascii="Times New Roman" w:eastAsia="Calibri" w:hAnsi="Times New Roman" w:cs="Times New Roman"/>
          <w:bCs/>
          <w:sz w:val="24"/>
          <w:szCs w:val="24"/>
        </w:rPr>
        <w:t>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 (ИСМАН), ул. Академика Осипьяна, д.8, г. Черноголовка, Московская область, 142432, Россия</w:t>
      </w:r>
    </w:p>
    <w:p w:rsidR="008B0D5C" w:rsidRPr="00E662FC" w:rsidRDefault="008B0D5C" w:rsidP="008B0D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e</w:t>
      </w:r>
      <w:r w:rsidRPr="00E662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D5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mail</w:t>
      </w:r>
      <w:r w:rsidRPr="00E6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360DB9" w:rsidRPr="00DD651F">
          <w:rPr>
            <w:rStyle w:val="a3"/>
            <w:rFonts w:ascii="Times New Roman" w:eastAsia="Times New Roman" w:hAnsi="Times New Roman" w:cs="Times New Roman"/>
            <w:sz w:val="24"/>
            <w:szCs w:val="24"/>
            <w:lang w:val="pt-PT" w:eastAsia="ru-RU"/>
          </w:rPr>
          <w:t>email</w:t>
        </w:r>
        <w:r w:rsidR="00360DB9" w:rsidRPr="00E662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60DB9" w:rsidRPr="00DD65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360DB9" w:rsidRPr="00DD651F">
          <w:rPr>
            <w:rStyle w:val="a3"/>
            <w:rFonts w:ascii="Times New Roman" w:eastAsia="Times New Roman" w:hAnsi="Times New Roman" w:cs="Times New Roman"/>
            <w:sz w:val="24"/>
            <w:szCs w:val="24"/>
            <w:lang w:val="pt-PT" w:eastAsia="ru-RU"/>
          </w:rPr>
          <w:t>mail</w:t>
        </w:r>
        <w:r w:rsidR="00360DB9" w:rsidRPr="00E662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60DB9" w:rsidRPr="00DD651F">
          <w:rPr>
            <w:rStyle w:val="a3"/>
            <w:rFonts w:ascii="Times New Roman" w:eastAsia="Times New Roman" w:hAnsi="Times New Roman" w:cs="Times New Roman"/>
            <w:sz w:val="24"/>
            <w:szCs w:val="24"/>
            <w:lang w:val="pt-PT" w:eastAsia="ru-RU"/>
          </w:rPr>
          <w:t>ru</w:t>
        </w:r>
      </w:hyperlink>
    </w:p>
    <w:p w:rsidR="008B0D5C" w:rsidRPr="00E662FC" w:rsidRDefault="008B0D5C" w:rsidP="008B0D5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0D5C" w:rsidRPr="008B0D5C" w:rsidRDefault="008B0D5C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D5C">
        <w:rPr>
          <w:rFonts w:ascii="Times New Roman" w:eastAsia="Calibri" w:hAnsi="Times New Roman" w:cs="Times New Roman"/>
          <w:sz w:val="24"/>
          <w:szCs w:val="24"/>
          <w:lang w:val="pt-PT"/>
        </w:rPr>
        <w:t>DOI</w:t>
      </w:r>
      <w:r w:rsidRPr="008B0D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B0D5C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будет добавлен</w:t>
      </w:r>
      <w:r w:rsidRPr="008B0D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 время формирования сборника трудов)</w:t>
      </w:r>
    </w:p>
    <w:p w:rsidR="008B0D5C" w:rsidRPr="008B0D5C" w:rsidRDefault="008B0D5C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DB9" w:rsidRPr="00241B0D" w:rsidRDefault="008B0D5C" w:rsidP="00360D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Текст для сборника трудов объемом до 4-х страниц</w:t>
      </w:r>
      <w:r w:rsidR="004655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(расширенные тезисы)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включая рисунки, таблицы и список литературы, представляется на русском или английском языке. Он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должен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содержать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название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статьи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шрифт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New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14)</w:t>
      </w:r>
      <w:r w:rsidR="00360DB9"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имена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автора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(-</w:t>
      </w:r>
      <w:proofErr w:type="spellStart"/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(шрифт</w:t>
      </w:r>
      <w:r w:rsidRPr="00933E56"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New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12, жирный)</w:t>
      </w:r>
      <w:r w:rsidR="00360DB9"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почтовый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шрифт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New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12)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электронный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автора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E56" w:rsidRPr="00933E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кем будет вестись переписка</w:t>
      </w:r>
      <w:r w:rsidR="00933E56"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шрифт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New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241B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12). </w:t>
      </w:r>
    </w:p>
    <w:p w:rsidR="008B0D5C" w:rsidRPr="00465536" w:rsidRDefault="008B0D5C" w:rsidP="00360D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Текст должен быть представлен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через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 интервал. Поля: верхнее и нижнее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см, левое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см, правое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1,5</w:t>
      </w:r>
      <w:r w:rsidRPr="008B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см. Формат бумаги А4.</w:t>
      </w:r>
      <w:r w:rsidR="004655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Ссылки на литературу в тексте тезисов указываются в квадратных скобках –</w:t>
      </w:r>
      <w:r w:rsidR="00465536" w:rsidRPr="004655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[1].</w:t>
      </w:r>
    </w:p>
    <w:p w:rsidR="000D69CB" w:rsidRDefault="000D69CB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D69CB" w:rsidRDefault="000D69CB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92BDC2">
            <wp:extent cx="23622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9CB" w:rsidRDefault="000D69CB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Рис. 1. Название рисунка.</w:t>
      </w:r>
    </w:p>
    <w:p w:rsidR="000D69CB" w:rsidRDefault="000D69CB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65536" w:rsidRDefault="00465536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D69CB" w:rsidRDefault="000D69CB" w:rsidP="000D6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1. Название таблицы.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0D69CB" w:rsidRPr="000D69CB" w:rsidTr="00B569C2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ρ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</w:t>
            </w:r>
            <w:proofErr w:type="spellEnd"/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Скорость горения,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D69CB" w:rsidRPr="000D69CB" w:rsidTr="00B569C2">
        <w:trPr>
          <w:jc w:val="center"/>
        </w:trPr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7.2</w:t>
            </w:r>
          </w:p>
        </w:tc>
      </w:tr>
      <w:tr w:rsidR="000D69CB" w:rsidRPr="000D69CB" w:rsidTr="00B569C2">
        <w:trPr>
          <w:jc w:val="center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6.2</w:t>
            </w:r>
          </w:p>
        </w:tc>
      </w:tr>
      <w:tr w:rsidR="000D69CB" w:rsidRPr="000D69CB" w:rsidTr="00B569C2">
        <w:trPr>
          <w:jc w:val="center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4.2</w:t>
            </w:r>
          </w:p>
        </w:tc>
      </w:tr>
      <w:tr w:rsidR="000D69CB" w:rsidRPr="000D69CB" w:rsidTr="00B569C2">
        <w:trPr>
          <w:jc w:val="center"/>
        </w:trPr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1.42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0D69CB" w:rsidRPr="000D69CB" w:rsidRDefault="000D69CB" w:rsidP="000D69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7.4</w:t>
            </w:r>
          </w:p>
        </w:tc>
      </w:tr>
    </w:tbl>
    <w:p w:rsidR="008B0D5C" w:rsidRDefault="008B0D5C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65536" w:rsidRDefault="00465536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65536" w:rsidRPr="008B0D5C" w:rsidRDefault="00465536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B0D5C" w:rsidRPr="008B0D5C" w:rsidRDefault="008B0D5C" w:rsidP="000D69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  <w:r w:rsidRPr="008B0D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8B0D5C" w:rsidRPr="008B0D5C" w:rsidRDefault="00E662FC" w:rsidP="008B0D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>[1]</w:t>
      </w:r>
      <w:r w:rsidR="008B0D5C"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 xml:space="preserve"> A.B. Black and E.F. White, Inter. Journal of SHS, 7, (1998) 12-24. </w:t>
      </w:r>
    </w:p>
    <w:p w:rsidR="004222BA" w:rsidRPr="008B0D5C" w:rsidRDefault="00E662FC" w:rsidP="00F306A2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>[2]</w:t>
      </w:r>
      <w:bookmarkStart w:id="0" w:name="_GoBack"/>
      <w:bookmarkEnd w:id="0"/>
      <w:r w:rsidR="008B0D5C"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 xml:space="preserve"> Biomaterials Science: an introduction to materials in medicine, ed.by B.D. Ratner, A.S. </w:t>
      </w:r>
      <w:proofErr w:type="spellStart"/>
      <w:r w:rsidR="008B0D5C"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>Hofman</w:t>
      </w:r>
      <w:proofErr w:type="spellEnd"/>
      <w:r w:rsidR="008B0D5C" w:rsidRPr="008B0D5C">
        <w:rPr>
          <w:rFonts w:ascii="Times New Roman" w:eastAsia="Calibri" w:hAnsi="Times New Roman" w:cs="Times New Roman"/>
          <w:color w:val="000000"/>
          <w:sz w:val="24"/>
          <w:szCs w:val="24"/>
          <w:lang w:val="en-CA" w:eastAsia="ru-RU"/>
        </w:rPr>
        <w:t>, Elsevier Academic Press, London, 2004, p.520.</w:t>
      </w:r>
    </w:p>
    <w:sectPr w:rsidR="004222BA" w:rsidRPr="008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C"/>
    <w:rsid w:val="00071BFE"/>
    <w:rsid w:val="000D69CB"/>
    <w:rsid w:val="00241B0D"/>
    <w:rsid w:val="002C097C"/>
    <w:rsid w:val="00360DB9"/>
    <w:rsid w:val="00465536"/>
    <w:rsid w:val="008B0D5C"/>
    <w:rsid w:val="00933E56"/>
    <w:rsid w:val="00BC2DE8"/>
    <w:rsid w:val="00E662FC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mail@e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2018-06-27T11:52:00Z</dcterms:created>
  <dcterms:modified xsi:type="dcterms:W3CDTF">2018-06-27T11:52:00Z</dcterms:modified>
</cp:coreProperties>
</file>