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9" w:rsidRDefault="00EF58CD" w:rsidP="001F0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0604">
        <w:rPr>
          <w:rFonts w:ascii="Times New Roman" w:hAnsi="Times New Roman" w:cs="Times New Roman"/>
          <w:b/>
          <w:sz w:val="32"/>
          <w:szCs w:val="32"/>
        </w:rPr>
        <w:t>Poster Presentations</w:t>
      </w:r>
    </w:p>
    <w:p w:rsidR="00582506" w:rsidRPr="00582506" w:rsidRDefault="00582506" w:rsidP="005825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</w:t>
      </w:r>
      <w:r w:rsidRPr="005825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-11:00 – Wednesday, </w:t>
      </w:r>
      <w:proofErr w:type="gramStart"/>
      <w:r>
        <w:rPr>
          <w:rFonts w:ascii="Times New Roman" w:hAnsi="Times New Roman" w:cs="Times New Roman"/>
          <w:sz w:val="28"/>
          <w:szCs w:val="28"/>
        </w:rPr>
        <w:t>June,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22, 2016</w:t>
      </w:r>
    </w:p>
    <w:p w:rsidR="00917025" w:rsidRPr="00096550" w:rsidRDefault="009A3A72" w:rsidP="00096550">
      <w:pPr>
        <w:pStyle w:val="a3"/>
        <w:numPr>
          <w:ilvl w:val="0"/>
          <w:numId w:val="5"/>
        </w:numPr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M.I.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Alymov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I.</w:t>
      </w:r>
      <w:r w:rsidR="002E6CE5" w:rsidRPr="000965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S. </w:t>
      </w:r>
      <w:proofErr w:type="spellStart"/>
      <w:r w:rsidR="002E6CE5" w:rsidRPr="000965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Gordopol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ova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and A.</w:t>
      </w:r>
      <w:r w:rsidR="002A4601" w:rsidRPr="000965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A. </w:t>
      </w:r>
      <w:proofErr w:type="spellStart"/>
      <w:r w:rsidR="002A4601" w:rsidRPr="000965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Deribas</w:t>
      </w:r>
      <w:proofErr w:type="spellEnd"/>
      <w:r w:rsidR="002A4601" w:rsidRPr="000965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(Russia)</w:t>
      </w:r>
      <w:r w:rsidR="00096550" w:rsidRPr="000965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="002E6CE5" w:rsidRPr="00096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ONCE MORE ON THE ROLE OF SHOCKED GAS IN EXPLOSIVE WELDING </w:t>
      </w:r>
    </w:p>
    <w:p w:rsidR="00917025" w:rsidRPr="00096550" w:rsidRDefault="00C2243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eastAsia="ja-JP"/>
        </w:rPr>
      </w:pPr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M.I.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>Alymov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, N.M.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>Rubtsov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, B.S.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>Seplyarskii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, V.A.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>Zelenskii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, and A.B.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>Ankudinov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(Russia)</w:t>
      </w:r>
      <w:r w:rsidR="00096550"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096550"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br/>
      </w:r>
      <w:r w:rsidRPr="00096550">
        <w:rPr>
          <w:rFonts w:ascii="Times New Roman" w:hAnsi="Times New Roman" w:cs="Times New Roman"/>
          <w:sz w:val="28"/>
          <w:szCs w:val="28"/>
          <w:lang w:eastAsia="ja-JP"/>
        </w:rPr>
        <w:t>SELF-INFLAMMATION OF Fe NANOPOWDERS IN AIR: INFLUENCE OF PASSIVATION</w:t>
      </w:r>
    </w:p>
    <w:p w:rsidR="009345FB" w:rsidRPr="009345FB" w:rsidRDefault="009A3A72" w:rsidP="00096550">
      <w:pPr>
        <w:pStyle w:val="a3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M.I.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Alymov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S.G.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Vadchenko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, I.</w:t>
      </w:r>
      <w:r w:rsidR="00917025" w:rsidRPr="00096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V. </w:t>
      </w:r>
      <w:proofErr w:type="spellStart"/>
      <w:r w:rsidR="00917025" w:rsidRPr="00096550">
        <w:rPr>
          <w:rFonts w:ascii="Times New Roman" w:hAnsi="Times New Roman" w:cs="Times New Roman"/>
          <w:b/>
          <w:sz w:val="28"/>
          <w:szCs w:val="28"/>
          <w:lang w:eastAsia="ru-RU"/>
        </w:rPr>
        <w:t>Sai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kov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, and I.</w:t>
      </w:r>
      <w:r w:rsidR="002A4601" w:rsidRPr="00096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D. </w:t>
      </w:r>
      <w:proofErr w:type="spellStart"/>
      <w:r w:rsidR="002A4601" w:rsidRPr="00096550">
        <w:rPr>
          <w:rFonts w:ascii="Times New Roman" w:hAnsi="Times New Roman" w:cs="Times New Roman"/>
          <w:b/>
          <w:sz w:val="28"/>
          <w:szCs w:val="28"/>
          <w:lang w:eastAsia="ru-RU"/>
        </w:rPr>
        <w:t>Kovalev</w:t>
      </w:r>
      <w:proofErr w:type="spellEnd"/>
      <w:r w:rsidR="002A4601" w:rsidRPr="00096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(Russia)</w:t>
      </w:r>
      <w:r w:rsidR="00096550" w:rsidRPr="0009655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17025" w:rsidRPr="00096550">
        <w:rPr>
          <w:rFonts w:ascii="Times New Roman" w:hAnsi="Times New Roman" w:cs="Times New Roman"/>
          <w:caps/>
          <w:sz w:val="28"/>
          <w:szCs w:val="28"/>
          <w:lang w:eastAsia="ru-RU"/>
        </w:rPr>
        <w:t>SHOCK COMPACTION OF TUNGSTEN/TEFLON POWDER MIXTURES</w:t>
      </w:r>
    </w:p>
    <w:p w:rsidR="009345FB" w:rsidRPr="009345FB" w:rsidRDefault="009345FB" w:rsidP="009345FB">
      <w:pPr>
        <w:pStyle w:val="a3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5FB">
        <w:rPr>
          <w:rFonts w:ascii="Times New Roman" w:hAnsi="Times New Roman"/>
          <w:b/>
          <w:sz w:val="28"/>
          <w:szCs w:val="28"/>
        </w:rPr>
        <w:t xml:space="preserve">D. E. Andreev, D. M. </w:t>
      </w:r>
      <w:proofErr w:type="spellStart"/>
      <w:r w:rsidRPr="009345FB">
        <w:rPr>
          <w:rFonts w:ascii="Times New Roman" w:hAnsi="Times New Roman"/>
          <w:b/>
          <w:sz w:val="28"/>
          <w:szCs w:val="28"/>
        </w:rPr>
        <w:t>Ikornikov</w:t>
      </w:r>
      <w:proofErr w:type="spellEnd"/>
      <w:r w:rsidRPr="009345FB">
        <w:rPr>
          <w:rFonts w:ascii="Times New Roman" w:hAnsi="Times New Roman"/>
          <w:b/>
          <w:sz w:val="28"/>
          <w:szCs w:val="28"/>
        </w:rPr>
        <w:t xml:space="preserve">, V. I. </w:t>
      </w:r>
      <w:proofErr w:type="spellStart"/>
      <w:r w:rsidRPr="009345FB">
        <w:rPr>
          <w:rFonts w:ascii="Times New Roman" w:hAnsi="Times New Roman"/>
          <w:b/>
          <w:sz w:val="28"/>
          <w:szCs w:val="28"/>
        </w:rPr>
        <w:t>Yukhvid</w:t>
      </w:r>
      <w:proofErr w:type="spellEnd"/>
      <w:r w:rsidRPr="009345FB">
        <w:rPr>
          <w:rFonts w:ascii="Times New Roman" w:hAnsi="Times New Roman"/>
          <w:b/>
          <w:sz w:val="28"/>
          <w:szCs w:val="28"/>
        </w:rPr>
        <w:t>, and V. N. Sanin</w:t>
      </w:r>
      <w:r>
        <w:rPr>
          <w:rFonts w:ascii="Times New Roman" w:hAnsi="Times New Roman"/>
          <w:b/>
          <w:sz w:val="28"/>
          <w:szCs w:val="28"/>
        </w:rPr>
        <w:t xml:space="preserve"> (Russia)</w:t>
      </w:r>
      <w:r w:rsidRPr="009345FB">
        <w:rPr>
          <w:rFonts w:ascii="Times New Roman" w:hAnsi="Times New Roman"/>
          <w:b/>
          <w:sz w:val="28"/>
          <w:szCs w:val="28"/>
        </w:rPr>
        <w:t xml:space="preserve"> </w:t>
      </w:r>
    </w:p>
    <w:p w:rsidR="00C2243C" w:rsidRPr="009345FB" w:rsidRDefault="00917025" w:rsidP="009345FB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6550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9345FB" w:rsidRPr="009345FB">
        <w:rPr>
          <w:rFonts w:ascii="Times New Roman" w:hAnsi="Times New Roman"/>
          <w:sz w:val="28"/>
          <w:szCs w:val="28"/>
        </w:rPr>
        <w:t xml:space="preserve">SYNTHESIS OF </w:t>
      </w:r>
      <w:proofErr w:type="spellStart"/>
      <w:r w:rsidR="009345FB" w:rsidRPr="009345FB">
        <w:rPr>
          <w:rFonts w:ascii="Times New Roman" w:hAnsi="Times New Roman"/>
          <w:sz w:val="28"/>
          <w:szCs w:val="28"/>
        </w:rPr>
        <w:t>Ti</w:t>
      </w:r>
      <w:proofErr w:type="spellEnd"/>
      <w:r w:rsidR="009345FB" w:rsidRPr="009345FB">
        <w:rPr>
          <w:rFonts w:ascii="Times New Roman" w:hAnsi="Times New Roman"/>
          <w:sz w:val="28"/>
          <w:szCs w:val="28"/>
        </w:rPr>
        <w:t>–Al-BASED INTERMETALLICS FROM OXIDE RAW</w:t>
      </w:r>
      <w:r w:rsidR="009345FB">
        <w:rPr>
          <w:rFonts w:ascii="Times New Roman" w:hAnsi="Times New Roman"/>
          <w:sz w:val="28"/>
          <w:szCs w:val="28"/>
        </w:rPr>
        <w:t xml:space="preserve"> </w:t>
      </w:r>
      <w:r w:rsidR="009345FB" w:rsidRPr="009345FB">
        <w:rPr>
          <w:rFonts w:ascii="Times New Roman" w:hAnsi="Times New Roman"/>
          <w:sz w:val="28"/>
          <w:szCs w:val="28"/>
        </w:rPr>
        <w:t>MATERIALS BY CENTRIFUGAL SHS</w:t>
      </w:r>
    </w:p>
    <w:p w:rsidR="00C2243C" w:rsidRPr="00096550" w:rsidRDefault="009A3A72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F.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Belikova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S.N.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Bur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t>avova</w:t>
      </w:r>
      <w:proofErr w:type="spellEnd"/>
      <w:r w:rsidR="00096550" w:rsidRPr="00096550">
        <w:rPr>
          <w:rFonts w:ascii="Times New Roman" w:hAnsi="Times New Roman" w:cs="Times New Roman"/>
          <w:b/>
          <w:sz w:val="28"/>
          <w:szCs w:val="28"/>
        </w:rPr>
        <w:t xml:space="preserve">, and E.V. </w:t>
      </w:r>
      <w:proofErr w:type="spellStart"/>
      <w:r w:rsidR="00096550" w:rsidRPr="00096550">
        <w:rPr>
          <w:rFonts w:ascii="Times New Roman" w:hAnsi="Times New Roman" w:cs="Times New Roman"/>
          <w:b/>
          <w:sz w:val="28"/>
          <w:szCs w:val="28"/>
        </w:rPr>
        <w:t>Petrov</w:t>
      </w:r>
      <w:proofErr w:type="spellEnd"/>
      <w:r w:rsidR="00096550" w:rsidRPr="00096550">
        <w:rPr>
          <w:rFonts w:ascii="Times New Roman" w:hAnsi="Times New Roman" w:cs="Times New Roman"/>
          <w:b/>
          <w:sz w:val="28"/>
          <w:szCs w:val="28"/>
        </w:rPr>
        <w:t xml:space="preserve"> (Russia)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</w:rPr>
        <w:t xml:space="preserve">ABNORMAL MASS TRANSFER IN CONDITIONS OF SHOCK LOADING </w:t>
      </w:r>
    </w:p>
    <w:p w:rsidR="00C2243C" w:rsidRPr="00096550" w:rsidRDefault="00C2243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O.D.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Boyarchenko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96550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96550">
        <w:rPr>
          <w:rFonts w:ascii="Times New Roman" w:hAnsi="Times New Roman" w:cs="Times New Roman"/>
          <w:b/>
          <w:sz w:val="28"/>
          <w:szCs w:val="28"/>
        </w:rPr>
        <w:t>.</w:t>
      </w:r>
      <w:r w:rsidRPr="0009655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09655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Sytschev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L.M.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Umarov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A.S.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Shchukin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I.D.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Kovalev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and M.A.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Sichinava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 (Russia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t>)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096550">
        <w:rPr>
          <w:rFonts w:ascii="Times New Roman" w:hAnsi="Times New Roman" w:cs="Times New Roman"/>
          <w:sz w:val="28"/>
          <w:szCs w:val="28"/>
        </w:rPr>
        <w:t>NiAl</w:t>
      </w:r>
      <w:proofErr w:type="spellEnd"/>
      <w:r w:rsidRPr="00096550">
        <w:rPr>
          <w:rFonts w:ascii="Times New Roman" w:hAnsi="Times New Roman" w:cs="Times New Roman"/>
          <w:sz w:val="28"/>
          <w:szCs w:val="28"/>
        </w:rPr>
        <w:t>/Cr</w:t>
      </w:r>
      <w:r w:rsidRPr="000965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96550">
        <w:rPr>
          <w:rFonts w:ascii="Times New Roman" w:hAnsi="Times New Roman" w:cs="Times New Roman"/>
          <w:sz w:val="28"/>
          <w:szCs w:val="28"/>
        </w:rPr>
        <w:t>O</w:t>
      </w:r>
      <w:r w:rsidRPr="000965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96550">
        <w:rPr>
          <w:rFonts w:ascii="Times New Roman" w:hAnsi="Times New Roman" w:cs="Times New Roman"/>
          <w:sz w:val="28"/>
          <w:szCs w:val="28"/>
        </w:rPr>
        <w:t xml:space="preserve"> COMPOSITE BY THERMAL EXPLOSION  </w:t>
      </w:r>
    </w:p>
    <w:p w:rsidR="00E9697F" w:rsidRPr="00096550" w:rsidRDefault="00C2243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S.N.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Buravova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and N.I.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Mukhina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Pr="00096550">
        <w:rPr>
          <w:rFonts w:ascii="Times New Roman" w:hAnsi="Times New Roman" w:cs="Times New Roman"/>
          <w:sz w:val="28"/>
          <w:szCs w:val="28"/>
        </w:rPr>
        <w:t xml:space="preserve">LE CHATELIER PRINCIPLE AND SPALL DAMAGEABILITY </w:t>
      </w:r>
    </w:p>
    <w:p w:rsidR="00E9697F" w:rsidRPr="00096550" w:rsidRDefault="00C2243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S.N.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Buravova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E.V.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Petrov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and A.S.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Shchukin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Pr="00096550">
        <w:rPr>
          <w:rFonts w:ascii="Times New Roman" w:hAnsi="Times New Roman" w:cs="Times New Roman"/>
          <w:sz w:val="28"/>
          <w:szCs w:val="28"/>
        </w:rPr>
        <w:t xml:space="preserve">SPHEROIDIZATION OF PERLITE IN THE BANDS OF LOCALIZED DEFORMATION </w:t>
      </w:r>
    </w:p>
    <w:p w:rsidR="00E9697F" w:rsidRPr="00096550" w:rsidRDefault="00C2243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096550">
        <w:rPr>
          <w:rFonts w:ascii="Times New Roman" w:hAnsi="Times New Roman" w:cs="Times New Roman"/>
          <w:b/>
          <w:bCs/>
          <w:sz w:val="28"/>
          <w:szCs w:val="28"/>
        </w:rPr>
        <w:t xml:space="preserve">I.V. Denisov, O.L. </w:t>
      </w:r>
      <w:proofErr w:type="spellStart"/>
      <w:r w:rsidRPr="00096550">
        <w:rPr>
          <w:rFonts w:ascii="Times New Roman" w:hAnsi="Times New Roman" w:cs="Times New Roman"/>
          <w:b/>
          <w:bCs/>
          <w:sz w:val="28"/>
          <w:szCs w:val="28"/>
        </w:rPr>
        <w:t>Pervukhina</w:t>
      </w:r>
      <w:proofErr w:type="spellEnd"/>
      <w:r w:rsidRPr="00096550">
        <w:rPr>
          <w:rFonts w:ascii="Times New Roman" w:hAnsi="Times New Roman" w:cs="Times New Roman"/>
          <w:b/>
          <w:bCs/>
          <w:sz w:val="28"/>
          <w:szCs w:val="28"/>
        </w:rPr>
        <w:t xml:space="preserve">, and I.V. </w:t>
      </w:r>
      <w:proofErr w:type="spellStart"/>
      <w:r w:rsidRPr="00096550">
        <w:rPr>
          <w:rFonts w:ascii="Times New Roman" w:hAnsi="Times New Roman" w:cs="Times New Roman"/>
          <w:b/>
          <w:bCs/>
          <w:sz w:val="28"/>
          <w:szCs w:val="28"/>
        </w:rPr>
        <w:t>Saikov</w:t>
      </w:r>
      <w:proofErr w:type="spellEnd"/>
      <w:r w:rsidRPr="00096550">
        <w:rPr>
          <w:rFonts w:ascii="Times New Roman" w:hAnsi="Times New Roman" w:cs="Times New Roman"/>
          <w:b/>
          <w:bCs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6550">
        <w:rPr>
          <w:rFonts w:ascii="Times New Roman" w:hAnsi="Times New Roman" w:cs="Times New Roman"/>
          <w:bCs/>
          <w:sz w:val="28"/>
          <w:szCs w:val="28"/>
        </w:rPr>
        <w:t xml:space="preserve">STRUCTURAL INHOMOGENEITY OF WELD SEAM IN BRASS/STEEL CLAD METAL FABRICATED BY EXPLOSIVE WELDING </w:t>
      </w:r>
    </w:p>
    <w:p w:rsidR="00E9697F" w:rsidRPr="00096550" w:rsidRDefault="00C2243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N.L.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Fedotova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I.B.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Chudakov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I.A.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Korms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S.Yu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Makushev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L.B.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Pervukhin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I.V.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Saikov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and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A.Yu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Malakhov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Pr="00096550">
        <w:rPr>
          <w:rFonts w:ascii="Times New Roman" w:hAnsi="Times New Roman" w:cs="Times New Roman"/>
          <w:caps/>
          <w:sz w:val="28"/>
          <w:szCs w:val="28"/>
        </w:rPr>
        <w:t xml:space="preserve">HIGH-SRENGTH AND HIGH-DAMPING CLAD METAL BY EXPLOSIVE </w:t>
      </w:r>
      <w:r w:rsidRPr="00096550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WELDING </w:t>
      </w:r>
    </w:p>
    <w:p w:rsidR="00FB6DD8" w:rsidRPr="00096550" w:rsidRDefault="009A3A72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S.</w:t>
      </w:r>
      <w:r w:rsidR="00FB6DD8" w:rsidRPr="00096550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Fortova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V.V.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Shepelev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A.P.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Pronina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and P.</w:t>
      </w:r>
      <w:r w:rsidR="00FB6DD8" w:rsidRPr="00096550">
        <w:rPr>
          <w:rFonts w:ascii="Times New Roman" w:hAnsi="Times New Roman" w:cs="Times New Roman"/>
          <w:b/>
          <w:sz w:val="28"/>
          <w:szCs w:val="28"/>
        </w:rPr>
        <w:t xml:space="preserve">S. </w:t>
      </w:r>
      <w:proofErr w:type="spellStart"/>
      <w:r w:rsidR="00FB6DD8" w:rsidRPr="00096550">
        <w:rPr>
          <w:rFonts w:ascii="Times New Roman" w:hAnsi="Times New Roman" w:cs="Times New Roman"/>
          <w:b/>
          <w:sz w:val="28"/>
          <w:szCs w:val="28"/>
        </w:rPr>
        <w:t>Utkin</w:t>
      </w:r>
      <w:proofErr w:type="spellEnd"/>
      <w:r w:rsidR="00FB6DD8"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FB6DD8" w:rsidRPr="00096550">
        <w:rPr>
          <w:rFonts w:ascii="Times New Roman" w:hAnsi="Times New Roman" w:cs="Times New Roman"/>
          <w:sz w:val="28"/>
          <w:szCs w:val="28"/>
        </w:rPr>
        <w:t xml:space="preserve">MATHEMATICAL MODELING OF RAYLEIGH–TAYLOR INSTABILITY AT THE INTERFACE OF TWO COLLIDING METAL PLATES </w:t>
      </w:r>
      <w:r w:rsidR="00085CEC" w:rsidRPr="00096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97F" w:rsidRPr="00915C65" w:rsidRDefault="00C2243C" w:rsidP="00915C65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>R.D</w:t>
      </w:r>
      <w:r w:rsidR="009A3A72">
        <w:rPr>
          <w:rFonts w:ascii="Times New Roman" w:hAnsi="Times New Roman" w:cs="Times New Roman"/>
          <w:b/>
          <w:sz w:val="28"/>
          <w:szCs w:val="28"/>
          <w:lang w:eastAsia="ja-JP"/>
        </w:rPr>
        <w:t>.</w:t>
      </w:r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Kapustin.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br/>
      </w:r>
      <w:r w:rsidRPr="00096550">
        <w:rPr>
          <w:rFonts w:ascii="Times New Roman" w:hAnsi="Times New Roman" w:cs="Times New Roman"/>
          <w:caps/>
          <w:sz w:val="28"/>
          <w:szCs w:val="28"/>
          <w:lang w:eastAsia="ja-JP"/>
        </w:rPr>
        <w:t xml:space="preserve">Combustion synthesis of refractory and heat-insulating aluminosilicate compositES </w:t>
      </w:r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9A3A72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A. </w:t>
      </w:r>
      <w:r w:rsidR="00C2243C" w:rsidRPr="009A3A72">
        <w:rPr>
          <w:rFonts w:ascii="Times New Roman" w:hAnsi="Times New Roman" w:cs="Times New Roman"/>
          <w:b/>
          <w:sz w:val="28"/>
          <w:szCs w:val="28"/>
          <w:lang w:val="pl-PL" w:eastAsia="ja-JP"/>
        </w:rPr>
        <w:t>Karolczuk,</w:t>
      </w:r>
      <w:r w:rsidR="00C2243C" w:rsidRPr="00096550">
        <w:rPr>
          <w:rFonts w:ascii="Times New Roman" w:hAnsi="Times New Roman" w:cs="Times New Roman"/>
          <w:b/>
          <w:sz w:val="28"/>
          <w:szCs w:val="28"/>
          <w:lang w:val="pl-PL" w:eastAsia="ja-JP"/>
        </w:rPr>
        <w:t xml:space="preserve"> Z. Szulc, K. Kluger, M. Najwer</w:t>
      </w:r>
      <w:r w:rsidR="00C2243C" w:rsidRPr="00096550">
        <w:rPr>
          <w:rFonts w:ascii="Times New Roman" w:hAnsi="Times New Roman" w:cs="Times New Roman"/>
          <w:b/>
          <w:sz w:val="28"/>
          <w:szCs w:val="28"/>
          <w:vertAlign w:val="superscript"/>
          <w:lang w:val="pl-PL" w:eastAsia="ja-JP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  <w:lang w:val="pl-PL" w:eastAsia="ja-JP"/>
        </w:rPr>
        <w:t>and G. Kwiatkowski</w:t>
      </w:r>
      <w:r w:rsidR="00421107" w:rsidRPr="00096550">
        <w:rPr>
          <w:rFonts w:ascii="Times New Roman" w:hAnsi="Times New Roman" w:cs="Times New Roman"/>
          <w:b/>
          <w:sz w:val="28"/>
          <w:szCs w:val="28"/>
          <w:lang w:val="pl-PL" w:eastAsia="ja-JP"/>
        </w:rPr>
        <w:t xml:space="preserve"> (Poland)</w:t>
      </w:r>
      <w:r w:rsidR="00C2243C" w:rsidRPr="00096550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096550" w:rsidRPr="00096550">
        <w:rPr>
          <w:rFonts w:ascii="Times New Roman" w:hAnsi="Times New Roman" w:cs="Times New Roman"/>
          <w:sz w:val="28"/>
          <w:szCs w:val="28"/>
          <w:lang w:eastAsia="ja-JP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  <w:lang w:eastAsia="ja-JP"/>
        </w:rPr>
        <w:t xml:space="preserve">RESIDUAL STRESS DISTRIBUTION IN THREE LAYER PLATE OBTAINED BY EXPLOSIVE WELDING </w:t>
      </w:r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D.S.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Khrenov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A.V.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Sobol’kov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A.I. Elkin, A.V.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Aborkin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A.E.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Sytschev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  <w:shd w:val="clear" w:color="auto" w:fill="FFFFFF"/>
        </w:rPr>
        <w:t>PROTECTIVE Al–2Mg–</w:t>
      </w:r>
      <w:proofErr w:type="spellStart"/>
      <w:r w:rsidR="00C2243C" w:rsidRPr="000965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</w:t>
      </w:r>
      <w:r w:rsidR="00C2243C" w:rsidRPr="00096550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="00C2243C" w:rsidRPr="00096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COATINGS BY COLD GAS-DYNAMIC SPUTTERING: DEPOSITION AND CHARACTERIZATION </w:t>
      </w:r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Kondakov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I.A.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Studenikin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A.V. Linde, N.A.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Kondakova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and V.V.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Grachev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</w:rPr>
        <w:t>MAX-PHASE TI</w:t>
      </w:r>
      <w:r w:rsidR="00C2243C" w:rsidRPr="000965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2243C" w:rsidRPr="00096550">
        <w:rPr>
          <w:rFonts w:ascii="Times New Roman" w:hAnsi="Times New Roman" w:cs="Times New Roman"/>
          <w:sz w:val="28"/>
          <w:szCs w:val="28"/>
        </w:rPr>
        <w:t xml:space="preserve">AlN BY SINTERING IN VACUUM </w:t>
      </w:r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A72">
        <w:rPr>
          <w:rFonts w:ascii="Times New Roman" w:hAnsi="Times New Roman" w:cs="Times New Roman"/>
          <w:b/>
          <w:sz w:val="28"/>
          <w:szCs w:val="28"/>
        </w:rPr>
        <w:t>D.Yu</w:t>
      </w:r>
      <w:proofErr w:type="spellEnd"/>
      <w:r w:rsidR="009A3A7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A3A72">
        <w:rPr>
          <w:rFonts w:ascii="Times New Roman" w:hAnsi="Times New Roman" w:cs="Times New Roman"/>
          <w:b/>
          <w:sz w:val="28"/>
          <w:szCs w:val="28"/>
        </w:rPr>
        <w:t>Kovalev</w:t>
      </w:r>
      <w:proofErr w:type="spellEnd"/>
      <w:r w:rsidR="009A3A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3A72">
        <w:rPr>
          <w:rFonts w:ascii="Times New Roman" w:hAnsi="Times New Roman" w:cs="Times New Roman"/>
          <w:b/>
          <w:sz w:val="28"/>
          <w:szCs w:val="28"/>
        </w:rPr>
        <w:t>A.Yu</w:t>
      </w:r>
      <w:proofErr w:type="spellEnd"/>
      <w:r w:rsidR="009A3A7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A3A72">
        <w:rPr>
          <w:rFonts w:ascii="Times New Roman" w:hAnsi="Times New Roman" w:cs="Times New Roman"/>
          <w:b/>
          <w:sz w:val="28"/>
          <w:szCs w:val="28"/>
        </w:rPr>
        <w:t>Potanin</w:t>
      </w:r>
      <w:proofErr w:type="spellEnd"/>
      <w:r w:rsidR="009A3A72">
        <w:rPr>
          <w:rFonts w:ascii="Times New Roman" w:hAnsi="Times New Roman" w:cs="Times New Roman"/>
          <w:b/>
          <w:sz w:val="28"/>
          <w:szCs w:val="28"/>
        </w:rPr>
        <w:t>, E.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Levashov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>, and</w:t>
      </w:r>
      <w:r w:rsidR="009A3A72">
        <w:rPr>
          <w:rFonts w:ascii="Times New Roman" w:hAnsi="Times New Roman" w:cs="Times New Roman"/>
          <w:b/>
          <w:sz w:val="28"/>
          <w:szCs w:val="28"/>
        </w:rPr>
        <w:t xml:space="preserve"> N.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F.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Shkodich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 (Russia)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</w:rPr>
        <w:t>STUDY</w:t>
      </w:r>
      <w:r w:rsidR="00A61512" w:rsidRPr="00096550">
        <w:rPr>
          <w:rFonts w:ascii="Times New Roman" w:hAnsi="Times New Roman" w:cs="Times New Roman"/>
          <w:sz w:val="28"/>
          <w:szCs w:val="28"/>
        </w:rPr>
        <w:t xml:space="preserve">  COMBUSTION SYNTHESIS OF MAGNESIUM DIBORIDE: </w:t>
      </w:r>
      <w:r w:rsidR="00A61512" w:rsidRPr="00096550">
        <w:rPr>
          <w:rFonts w:ascii="Times New Roman" w:hAnsi="Times New Roman" w:cs="Times New Roman"/>
          <w:sz w:val="28"/>
          <w:szCs w:val="28"/>
        </w:rPr>
        <w:br/>
        <w:t xml:space="preserve">A TIME-RESOLVED XRD STUDY </w:t>
      </w:r>
    </w:p>
    <w:p w:rsidR="00E9697F" w:rsidRPr="00096550" w:rsidRDefault="00E24830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96550">
        <w:rPr>
          <w:rFonts w:ascii="Times New Roman" w:eastAsia="Times New Roman" w:hAnsi="Times New Roman" w:cs="Times New Roman"/>
          <w:b/>
          <w:sz w:val="28"/>
          <w:szCs w:val="28"/>
        </w:rPr>
        <w:t>D.Yu</w:t>
      </w:r>
      <w:proofErr w:type="spellEnd"/>
      <w:r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Kovalev</w:t>
      </w:r>
      <w:proofErr w:type="spellEnd"/>
      <w:r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and</w:t>
      </w:r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M.A.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Luginina</w:t>
      </w:r>
      <w:proofErr w:type="spellEnd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Pr="00096550">
        <w:rPr>
          <w:rFonts w:ascii="Times New Roman" w:hAnsi="Times New Roman" w:cs="Times New Roman"/>
          <w:color w:val="000000"/>
          <w:sz w:val="28"/>
          <w:szCs w:val="28"/>
        </w:rPr>
        <w:t>TEMPERATURE DEPENDENCE OF Ti</w:t>
      </w:r>
      <w:r w:rsidRPr="0009655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96550">
        <w:rPr>
          <w:rFonts w:ascii="Times New Roman" w:hAnsi="Times New Roman" w:cs="Times New Roman"/>
          <w:color w:val="000000"/>
          <w:sz w:val="28"/>
          <w:szCs w:val="28"/>
        </w:rPr>
        <w:t>AlN THERMAL EXPANSION AS DETERMINED FROM HIGH-TEMPERATURE XRD DATA</w:t>
      </w:r>
      <w:r w:rsidRPr="00096550">
        <w:rPr>
          <w:color w:val="000000"/>
        </w:rPr>
        <w:t xml:space="preserve"> </w:t>
      </w:r>
      <w:r w:rsidR="00F76437" w:rsidRPr="00096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97F" w:rsidRPr="00096550" w:rsidRDefault="00C3530A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4830" w:rsidRPr="00096550">
        <w:rPr>
          <w:rFonts w:ascii="Times New Roman" w:eastAsia="Times New Roman" w:hAnsi="Times New Roman" w:cs="Times New Roman"/>
          <w:b/>
          <w:sz w:val="28"/>
          <w:szCs w:val="28"/>
        </w:rPr>
        <w:t>D.Yu</w:t>
      </w:r>
      <w:proofErr w:type="spellEnd"/>
      <w:r w:rsidR="00E24830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Kovalev</w:t>
      </w:r>
      <w:proofErr w:type="spellEnd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,  </w:t>
      </w:r>
      <w:r w:rsidR="00E24830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M.A.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Luginina</w:t>
      </w:r>
      <w:proofErr w:type="spellEnd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24830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S.G.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Vadchenko</w:t>
      </w:r>
      <w:proofErr w:type="spellEnd"/>
      <w:r w:rsidR="00F90204">
        <w:rPr>
          <w:rFonts w:ascii="Times New Roman" w:eastAsia="Times New Roman" w:hAnsi="Times New Roman" w:cs="Times New Roman"/>
          <w:b/>
          <w:sz w:val="28"/>
          <w:szCs w:val="28"/>
        </w:rPr>
        <w:t xml:space="preserve"> (Russia)</w:t>
      </w:r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6550" w:rsidRPr="0009655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16634" w:rsidRPr="00096550">
        <w:rPr>
          <w:rStyle w:val="translation-chunk"/>
          <w:rFonts w:ascii="Times New Roman" w:hAnsi="Times New Roman" w:cs="Times New Roman"/>
          <w:caps/>
          <w:color w:val="222222"/>
          <w:sz w:val="28"/>
          <w:szCs w:val="28"/>
          <w:shd w:val="clear" w:color="auto" w:fill="FFFFFF"/>
        </w:rPr>
        <w:t xml:space="preserve">SHS in </w:t>
      </w:r>
      <w:proofErr w:type="spellStart"/>
      <w:r w:rsidR="00916634" w:rsidRPr="000965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Zr</w:t>
      </w:r>
      <w:proofErr w:type="spellEnd"/>
      <w:r w:rsidR="00916634" w:rsidRPr="000965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–Al–C </w:t>
      </w:r>
      <w:r w:rsidR="00916634" w:rsidRPr="00096550">
        <w:rPr>
          <w:rStyle w:val="translation-chunk"/>
          <w:rFonts w:ascii="Times New Roman" w:hAnsi="Times New Roman" w:cs="Times New Roman"/>
          <w:caps/>
          <w:color w:val="222222"/>
          <w:sz w:val="28"/>
          <w:szCs w:val="28"/>
          <w:shd w:val="clear" w:color="auto" w:fill="FFFFFF"/>
        </w:rPr>
        <w:t>system: A Time-Resolved XRD Study</w:t>
      </w:r>
    </w:p>
    <w:p w:rsidR="00F90204" w:rsidRPr="00F90204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0204">
        <w:rPr>
          <w:rFonts w:ascii="Times New Roman" w:eastAsia="Times New Roman" w:hAnsi="Times New Roman" w:cs="Times New Roman"/>
          <w:b/>
          <w:sz w:val="28"/>
          <w:szCs w:val="28"/>
        </w:rPr>
        <w:t xml:space="preserve">G. Kwiatkowski, Z. </w:t>
      </w:r>
      <w:proofErr w:type="spellStart"/>
      <w:r w:rsidR="00F90204">
        <w:rPr>
          <w:rFonts w:ascii="Times New Roman" w:eastAsia="Times New Roman" w:hAnsi="Times New Roman" w:cs="Times New Roman"/>
          <w:b/>
          <w:sz w:val="28"/>
          <w:szCs w:val="28"/>
        </w:rPr>
        <w:t>Szulc</w:t>
      </w:r>
      <w:proofErr w:type="spellEnd"/>
      <w:r w:rsidR="00F90204">
        <w:rPr>
          <w:rFonts w:ascii="Times New Roman" w:eastAsia="Times New Roman" w:hAnsi="Times New Roman" w:cs="Times New Roman"/>
          <w:b/>
          <w:sz w:val="28"/>
          <w:szCs w:val="28"/>
        </w:rPr>
        <w:t xml:space="preserve">, M. </w:t>
      </w:r>
      <w:proofErr w:type="spellStart"/>
      <w:r w:rsidR="00F90204">
        <w:rPr>
          <w:rFonts w:ascii="Times New Roman" w:eastAsia="Times New Roman" w:hAnsi="Times New Roman" w:cs="Times New Roman"/>
          <w:b/>
          <w:sz w:val="28"/>
          <w:szCs w:val="28"/>
        </w:rPr>
        <w:t>Najwer</w:t>
      </w:r>
      <w:proofErr w:type="spellEnd"/>
      <w:r w:rsidR="00F90204">
        <w:rPr>
          <w:rFonts w:ascii="Times New Roman" w:eastAsia="Times New Roman" w:hAnsi="Times New Roman" w:cs="Times New Roman"/>
          <w:b/>
          <w:sz w:val="28"/>
          <w:szCs w:val="28"/>
        </w:rPr>
        <w:t xml:space="preserve">, and M. </w:t>
      </w:r>
      <w:proofErr w:type="spellStart"/>
      <w:r w:rsidR="00F90204">
        <w:rPr>
          <w:rFonts w:ascii="Times New Roman" w:eastAsia="Times New Roman" w:hAnsi="Times New Roman" w:cs="Times New Roman"/>
          <w:b/>
          <w:sz w:val="28"/>
          <w:szCs w:val="28"/>
        </w:rPr>
        <w:t>Gloc</w:t>
      </w:r>
      <w:proofErr w:type="spellEnd"/>
      <w:r w:rsidR="00F90204">
        <w:rPr>
          <w:rFonts w:ascii="Times New Roman" w:eastAsia="Times New Roman" w:hAnsi="Times New Roman" w:cs="Times New Roman"/>
          <w:b/>
          <w:sz w:val="28"/>
          <w:szCs w:val="28"/>
        </w:rPr>
        <w:t xml:space="preserve"> (Poland)</w:t>
      </w:r>
    </w:p>
    <w:p w:rsidR="00F90204" w:rsidRPr="00F90204" w:rsidRDefault="00F90204" w:rsidP="00F90204">
      <w:pPr>
        <w:pStyle w:val="a3"/>
        <w:widowControl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90204">
        <w:rPr>
          <w:rFonts w:ascii="Times New Roman" w:eastAsia="Times New Roman" w:hAnsi="Times New Roman" w:cs="Times New Roman"/>
          <w:sz w:val="28"/>
          <w:szCs w:val="28"/>
        </w:rPr>
        <w:t>PROSPECTS FOR USING EXPLOCLAD MATERIALS IN GEOTHERMAL APPLICATIONS</w:t>
      </w:r>
    </w:p>
    <w:p w:rsidR="00E9697F" w:rsidRPr="00096550" w:rsidRDefault="009A3A72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M.</w:t>
      </w:r>
      <w:r w:rsidR="00E24830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Luginina</w:t>
      </w:r>
      <w:proofErr w:type="spellEnd"/>
      <w:r w:rsidR="00E24830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and</w:t>
      </w:r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="00E24830" w:rsidRPr="00096550">
        <w:rPr>
          <w:rFonts w:ascii="Times New Roman" w:eastAsia="Times New Roman" w:hAnsi="Times New Roman" w:cs="Times New Roman"/>
          <w:b/>
          <w:sz w:val="28"/>
          <w:szCs w:val="28"/>
        </w:rPr>
        <w:t>Yu</w:t>
      </w:r>
      <w:proofErr w:type="spellEnd"/>
      <w:r w:rsidR="00E24830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Kovalev</w:t>
      </w:r>
      <w:proofErr w:type="spellEnd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E24830" w:rsidRPr="00096550">
        <w:rPr>
          <w:rStyle w:val="translation-chunk"/>
          <w:rFonts w:ascii="Times New Roman" w:hAnsi="Times New Roman"/>
          <w:caps/>
          <w:color w:val="222222"/>
          <w:sz w:val="28"/>
          <w:szCs w:val="28"/>
          <w:shd w:val="clear" w:color="auto" w:fill="FFFFFF"/>
        </w:rPr>
        <w:t>THERMAL stability of MAX PHASE Ti</w:t>
      </w:r>
      <w:r w:rsidR="00E24830" w:rsidRPr="00096550">
        <w:rPr>
          <w:rStyle w:val="translation-chunk"/>
          <w:rFonts w:ascii="Times New Roman" w:hAnsi="Times New Roman"/>
          <w:caps/>
          <w:color w:val="222222"/>
          <w:sz w:val="28"/>
          <w:szCs w:val="28"/>
          <w:shd w:val="clear" w:color="auto" w:fill="FFFFFF"/>
          <w:vertAlign w:val="subscript"/>
        </w:rPr>
        <w:t>2</w:t>
      </w:r>
      <w:r w:rsidR="00E24830" w:rsidRPr="00096550">
        <w:rPr>
          <w:rStyle w:val="translation-chunk"/>
          <w:rFonts w:ascii="Times New Roman" w:hAnsi="Times New Roman"/>
          <w:caps/>
          <w:color w:val="222222"/>
          <w:sz w:val="28"/>
          <w:szCs w:val="28"/>
          <w:shd w:val="clear" w:color="auto" w:fill="FFFFFF"/>
        </w:rPr>
        <w:t>A</w:t>
      </w:r>
      <w:r w:rsidR="00E24830" w:rsidRPr="00096550">
        <w:rPr>
          <w:rStyle w:val="translation-chunk"/>
          <w:rFonts w:ascii="Times New Roman" w:hAnsi="Times New Roman"/>
          <w:color w:val="222222"/>
          <w:sz w:val="28"/>
          <w:szCs w:val="28"/>
          <w:shd w:val="clear" w:color="auto" w:fill="FFFFFF"/>
        </w:rPr>
        <w:t>l</w:t>
      </w:r>
      <w:r w:rsidR="00E24830" w:rsidRPr="00096550">
        <w:rPr>
          <w:rStyle w:val="translation-chunk"/>
          <w:rFonts w:ascii="Times New Roman" w:hAnsi="Times New Roman"/>
          <w:caps/>
          <w:color w:val="222222"/>
          <w:sz w:val="28"/>
          <w:szCs w:val="28"/>
          <w:shd w:val="clear" w:color="auto" w:fill="FFFFFF"/>
        </w:rPr>
        <w:t>N IN VACUUM</w:t>
      </w:r>
      <w:r w:rsidR="00F76437" w:rsidRPr="00096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1512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M.A.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Luginina</w:t>
      </w:r>
      <w:proofErr w:type="spellEnd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61512" w:rsidRPr="00096550">
        <w:rPr>
          <w:rFonts w:ascii="Times New Roman" w:eastAsia="Times New Roman" w:hAnsi="Times New Roman" w:cs="Times New Roman"/>
          <w:b/>
          <w:sz w:val="28"/>
          <w:szCs w:val="28"/>
        </w:rPr>
        <w:t>D.Yu</w:t>
      </w:r>
      <w:proofErr w:type="spellEnd"/>
      <w:r w:rsidR="00A61512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Kovalev</w:t>
      </w:r>
      <w:proofErr w:type="spellEnd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,  </w:t>
      </w:r>
      <w:r w:rsidR="00A61512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S.G.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Vadchenko</w:t>
      </w:r>
      <w:proofErr w:type="spellEnd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61512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S.V.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Konovalikhin</w:t>
      </w:r>
      <w:proofErr w:type="spellEnd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, A.E. </w:t>
      </w:r>
      <w:proofErr w:type="spellStart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>Sytschev</w:t>
      </w:r>
      <w:proofErr w:type="spellEnd"/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A61512" w:rsidRPr="00096550">
        <w:rPr>
          <w:rFonts w:ascii="Times New Roman" w:hAnsi="Times New Roman"/>
          <w:color w:val="000000"/>
          <w:sz w:val="28"/>
          <w:szCs w:val="28"/>
        </w:rPr>
        <w:t xml:space="preserve">NOVEL MAX PHASE IN </w:t>
      </w:r>
      <w:proofErr w:type="spellStart"/>
      <w:r w:rsidR="00A61512" w:rsidRPr="00096550">
        <w:rPr>
          <w:rFonts w:ascii="Times New Roman" w:hAnsi="Times New Roman"/>
          <w:color w:val="000000"/>
          <w:sz w:val="28"/>
          <w:szCs w:val="28"/>
        </w:rPr>
        <w:t>Zr</w:t>
      </w:r>
      <w:proofErr w:type="spellEnd"/>
      <w:r w:rsidR="00A61512" w:rsidRPr="00096550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 w:rsidR="00A61512" w:rsidRPr="00096550">
        <w:rPr>
          <w:rFonts w:ascii="Times New Roman" w:hAnsi="Times New Roman"/>
          <w:color w:val="000000"/>
          <w:sz w:val="28"/>
          <w:szCs w:val="28"/>
        </w:rPr>
        <w:t>Ti</w:t>
      </w:r>
      <w:proofErr w:type="spellEnd"/>
      <w:r w:rsidR="00A61512" w:rsidRPr="00096550">
        <w:rPr>
          <w:rFonts w:ascii="Times New Roman" w:hAnsi="Times New Roman"/>
          <w:color w:val="000000"/>
          <w:sz w:val="28"/>
          <w:szCs w:val="28"/>
        </w:rPr>
        <w:t xml:space="preserve">–Al–C SYSTEM: SYNTHESIS AND STRUCTURE </w:t>
      </w:r>
    </w:p>
    <w:p w:rsidR="002A4601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A72">
        <w:rPr>
          <w:rFonts w:ascii="Times New Roman" w:hAnsi="Times New Roman" w:cs="Times New Roman"/>
          <w:b/>
          <w:sz w:val="28"/>
          <w:szCs w:val="28"/>
        </w:rPr>
        <w:t>A.Yu</w:t>
      </w:r>
      <w:proofErr w:type="spellEnd"/>
      <w:r w:rsidR="009A3A7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A3A72">
        <w:rPr>
          <w:rFonts w:ascii="Times New Roman" w:hAnsi="Times New Roman" w:cs="Times New Roman"/>
          <w:b/>
          <w:sz w:val="28"/>
          <w:szCs w:val="28"/>
        </w:rPr>
        <w:t>Malakhov</w:t>
      </w:r>
      <w:proofErr w:type="spellEnd"/>
      <w:r w:rsidR="009A3A72">
        <w:rPr>
          <w:rFonts w:ascii="Times New Roman" w:hAnsi="Times New Roman" w:cs="Times New Roman"/>
          <w:b/>
          <w:sz w:val="28"/>
          <w:szCs w:val="28"/>
        </w:rPr>
        <w:t xml:space="preserve">, I.V. </w:t>
      </w:r>
      <w:proofErr w:type="spellStart"/>
      <w:r w:rsidR="009A3A72">
        <w:rPr>
          <w:rFonts w:ascii="Times New Roman" w:hAnsi="Times New Roman" w:cs="Times New Roman"/>
          <w:b/>
          <w:sz w:val="28"/>
          <w:szCs w:val="28"/>
        </w:rPr>
        <w:t>Saikov</w:t>
      </w:r>
      <w:proofErr w:type="spellEnd"/>
      <w:r w:rsidR="009A3A72">
        <w:rPr>
          <w:rFonts w:ascii="Times New Roman" w:hAnsi="Times New Roman" w:cs="Times New Roman"/>
          <w:b/>
          <w:sz w:val="28"/>
          <w:szCs w:val="28"/>
        </w:rPr>
        <w:t>, L.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Pervukhin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and P.A.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Nikolaenko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</w:rPr>
        <w:t>EXPLOSIVE WELDING OF LONG-LENGTH PIPES AND RODS</w:t>
      </w:r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A.Yu</w:t>
      </w:r>
      <w:proofErr w:type="spellEnd"/>
      <w:r w:rsidR="009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9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Malakhov</w:t>
      </w:r>
      <w:proofErr w:type="spellEnd"/>
      <w:r w:rsidR="009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I.V. </w:t>
      </w:r>
      <w:proofErr w:type="spellStart"/>
      <w:r w:rsidR="009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Saikov</w:t>
      </w:r>
      <w:proofErr w:type="spellEnd"/>
      <w:r w:rsidR="009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L.</w:t>
      </w:r>
      <w:r w:rsidR="00045D22"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B. </w:t>
      </w:r>
      <w:proofErr w:type="spellStart"/>
      <w:r w:rsidR="00045D22"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Pervukhin</w:t>
      </w:r>
      <w:proofErr w:type="spellEnd"/>
      <w:r w:rsidR="009A3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and P.</w:t>
      </w:r>
      <w:r w:rsidR="00045D22"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A. </w:t>
      </w:r>
      <w:proofErr w:type="spellStart"/>
      <w:r w:rsidR="00045D22"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Nikolaenko</w:t>
      </w:r>
      <w:proofErr w:type="spellEnd"/>
      <w:r w:rsidR="00045D22"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(Russia)</w:t>
      </w:r>
      <w:r w:rsidR="00096550"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="00045D22" w:rsidRPr="00096550">
        <w:rPr>
          <w:rFonts w:ascii="Times New Roman" w:eastAsia="Times New Roman" w:hAnsi="Times New Roman" w:cs="Times New Roman"/>
          <w:sz w:val="28"/>
          <w:szCs w:val="28"/>
          <w:lang w:eastAsia="ru-RU"/>
        </w:rPr>
        <w:t>Ti</w:t>
      </w:r>
      <w:proofErr w:type="spellEnd"/>
      <w:r w:rsidR="00045D22" w:rsidRPr="00096550">
        <w:rPr>
          <w:rFonts w:ascii="Times New Roman" w:eastAsia="Times New Roman" w:hAnsi="Times New Roman" w:cs="Times New Roman"/>
          <w:sz w:val="28"/>
          <w:szCs w:val="28"/>
          <w:lang w:eastAsia="ru-RU"/>
        </w:rPr>
        <w:t>–Cu CONDUCTIVE CYLINDERS BY EXPLOSIVE WELDING</w:t>
      </w:r>
      <w:r w:rsidR="00C2243C" w:rsidRPr="00096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D91" w:rsidRPr="00795D91" w:rsidRDefault="00795D91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R. Mendes, 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Plaksin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J.B. Ribeiro, A.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Loureiro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and J. Campos</w:t>
      </w:r>
    </w:p>
    <w:p w:rsidR="00795D91" w:rsidRPr="00795D91" w:rsidRDefault="00795D91" w:rsidP="00795D91">
      <w:pPr>
        <w:pStyle w:val="a3"/>
        <w:widowControl w:val="0"/>
        <w:spacing w:after="0" w:line="36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  <w:r w:rsidRPr="00795D91">
        <w:rPr>
          <w:rFonts w:ascii="Times New Roman" w:hAnsi="Times New Roman" w:cs="Times New Roman"/>
          <w:sz w:val="28"/>
          <w:szCs w:val="28"/>
        </w:rPr>
        <w:t>EFFECT OF DETONATION CHARACTERISTICS ON THE PROP</w:t>
      </w:r>
      <w:r w:rsidR="000725C0">
        <w:rPr>
          <w:rFonts w:ascii="Times New Roman" w:hAnsi="Times New Roman" w:cs="Times New Roman"/>
          <w:sz w:val="28"/>
          <w:szCs w:val="28"/>
        </w:rPr>
        <w:t xml:space="preserve">ERTIES OF JOINT </w:t>
      </w:r>
      <w:r w:rsidRPr="00795D91">
        <w:rPr>
          <w:rFonts w:ascii="Times New Roman" w:hAnsi="Times New Roman" w:cs="Times New Roman"/>
          <w:sz w:val="28"/>
          <w:szCs w:val="28"/>
        </w:rPr>
        <w:t xml:space="preserve">INTERFACE </w:t>
      </w:r>
    </w:p>
    <w:p w:rsidR="00E9697F" w:rsidRPr="00096550" w:rsidRDefault="00C2243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caps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I.N.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Nursainov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A.Yu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Malakhov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I.V.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Saikov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O.L.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Pervukhina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V.S.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Chelnokov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Pr="00096550">
        <w:rPr>
          <w:rFonts w:ascii="Times New Roman" w:hAnsi="Times New Roman" w:cs="Times New Roman"/>
          <w:caps/>
          <w:sz w:val="28"/>
          <w:szCs w:val="28"/>
        </w:rPr>
        <w:t xml:space="preserve">Titanium/steel explosive welding: INFLUENCE OF VANADIUM INTERLAYER </w:t>
      </w:r>
    </w:p>
    <w:p w:rsidR="009345FB" w:rsidRDefault="00085CEC" w:rsidP="009345FB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eastAsia="ja-JP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E.V.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Petrov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V.S.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Trofimov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, and P.A.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Nikolaenko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  <w:lang w:eastAsia="ja-JP"/>
        </w:rPr>
        <w:t xml:space="preserve">IMPACT OF BOMBARDMENT WITH HIGH-SPEED TUNGSTEN PARTICLES ON STRUCTURE AND PROPERTIES OF STRUCTURAL STEEL </w:t>
      </w:r>
    </w:p>
    <w:p w:rsidR="009345FB" w:rsidRPr="009345FB" w:rsidRDefault="009345FB" w:rsidP="009345FB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eastAsia="ja-JP"/>
        </w:rPr>
      </w:pPr>
      <w:r w:rsidRPr="009345FB">
        <w:rPr>
          <w:rFonts w:ascii="Times New Roman" w:eastAsia="Times New Roman" w:hAnsi="Times New Roman"/>
          <w:b/>
          <w:sz w:val="28"/>
          <w:szCs w:val="28"/>
        </w:rPr>
        <w:t xml:space="preserve">V. V. Sanin, Yu. A. </w:t>
      </w:r>
      <w:proofErr w:type="spellStart"/>
      <w:r w:rsidRPr="009345FB">
        <w:rPr>
          <w:rFonts w:ascii="Times New Roman" w:eastAsia="Times New Roman" w:hAnsi="Times New Roman"/>
          <w:b/>
          <w:sz w:val="28"/>
          <w:szCs w:val="28"/>
        </w:rPr>
        <w:t>Аnikin</w:t>
      </w:r>
      <w:proofErr w:type="spellEnd"/>
      <w:r w:rsidRPr="009345FB">
        <w:rPr>
          <w:rFonts w:ascii="Times New Roman" w:eastAsia="Times New Roman" w:hAnsi="Times New Roman"/>
          <w:b/>
          <w:sz w:val="28"/>
          <w:szCs w:val="28"/>
        </w:rPr>
        <w:t xml:space="preserve">, V. I. </w:t>
      </w:r>
      <w:proofErr w:type="spellStart"/>
      <w:r w:rsidRPr="009345FB">
        <w:rPr>
          <w:rFonts w:ascii="Times New Roman" w:eastAsia="Times New Roman" w:hAnsi="Times New Roman"/>
          <w:b/>
          <w:sz w:val="28"/>
          <w:szCs w:val="28"/>
        </w:rPr>
        <w:t>Yukhvid</w:t>
      </w:r>
      <w:proofErr w:type="spellEnd"/>
      <w:r w:rsidRPr="009345FB">
        <w:rPr>
          <w:rFonts w:ascii="Times New Roman" w:eastAsia="Times New Roman" w:hAnsi="Times New Roman"/>
          <w:b/>
          <w:sz w:val="28"/>
          <w:szCs w:val="28"/>
        </w:rPr>
        <w:t xml:space="preserve">, and M. R. </w:t>
      </w:r>
      <w:proofErr w:type="spellStart"/>
      <w:r w:rsidRPr="009345FB">
        <w:rPr>
          <w:rFonts w:ascii="Times New Roman" w:eastAsia="Times New Roman" w:hAnsi="Times New Roman"/>
          <w:b/>
          <w:sz w:val="28"/>
          <w:szCs w:val="28"/>
        </w:rPr>
        <w:t>Filonov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(Russia)</w:t>
      </w:r>
    </w:p>
    <w:p w:rsidR="009345FB" w:rsidRPr="009345FB" w:rsidRDefault="009345FB" w:rsidP="009345FB">
      <w:pPr>
        <w:pStyle w:val="a3"/>
        <w:widowControl w:val="0"/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eastAsia="ja-JP"/>
        </w:rPr>
      </w:pPr>
      <w:r w:rsidRPr="009345FB">
        <w:rPr>
          <w:rFonts w:ascii="Times New Roman" w:eastAsia="Times New Roman" w:hAnsi="Times New Roman"/>
          <w:sz w:val="28"/>
          <w:szCs w:val="28"/>
        </w:rPr>
        <w:t>EFFECT OF REMELTING TEMPERATURE ON STRUCTURAL HEREDITY OF</w:t>
      </w:r>
      <w:r w:rsidRPr="009345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345FB">
        <w:rPr>
          <w:rFonts w:ascii="Times New Roman" w:eastAsia="Times New Roman" w:hAnsi="Times New Roman"/>
          <w:sz w:val="28"/>
          <w:szCs w:val="28"/>
        </w:rPr>
        <w:t>CAST Co AND Ni BASED SHS-PRODUCED ALLOYS</w:t>
      </w:r>
      <w:bookmarkStart w:id="0" w:name="_GoBack"/>
      <w:bookmarkEnd w:id="0"/>
    </w:p>
    <w:p w:rsidR="00E9697F" w:rsidRPr="00096550" w:rsidRDefault="00C2243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B.S.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Seplyarskii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T.P.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Ivleva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, and M.I. </w:t>
      </w:r>
      <w:proofErr w:type="spellStart"/>
      <w:r w:rsidRPr="00096550">
        <w:rPr>
          <w:rFonts w:ascii="Times New Roman" w:hAnsi="Times New Roman" w:cs="Times New Roman"/>
          <w:b/>
          <w:sz w:val="28"/>
          <w:szCs w:val="28"/>
        </w:rPr>
        <w:t>Alymov</w:t>
      </w:r>
      <w:proofErr w:type="spellEnd"/>
      <w:r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Pr="00096550">
        <w:rPr>
          <w:rFonts w:ascii="Times New Roman" w:hAnsi="Times New Roman" w:cs="Times New Roman"/>
          <w:sz w:val="28"/>
          <w:szCs w:val="28"/>
        </w:rPr>
        <w:t xml:space="preserve">INFLAMMATION OF PYROPHORIC POWDERS: THEORETICAL ANALYSIS </w:t>
      </w:r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A72">
        <w:rPr>
          <w:rFonts w:ascii="Times New Roman" w:hAnsi="Times New Roman" w:cs="Times New Roman"/>
          <w:b/>
          <w:sz w:val="28"/>
          <w:szCs w:val="28"/>
        </w:rPr>
        <w:t xml:space="preserve">A.S. </w:t>
      </w:r>
      <w:proofErr w:type="spellStart"/>
      <w:r w:rsidR="009A3A72">
        <w:rPr>
          <w:rFonts w:ascii="Times New Roman" w:hAnsi="Times New Roman" w:cs="Times New Roman"/>
          <w:b/>
          <w:sz w:val="28"/>
          <w:szCs w:val="28"/>
        </w:rPr>
        <w:t>Shchukin</w:t>
      </w:r>
      <w:proofErr w:type="spellEnd"/>
      <w:r w:rsidR="009A3A72">
        <w:rPr>
          <w:rFonts w:ascii="Times New Roman" w:hAnsi="Times New Roman" w:cs="Times New Roman"/>
          <w:b/>
          <w:sz w:val="28"/>
          <w:szCs w:val="28"/>
        </w:rPr>
        <w:t xml:space="preserve">, D. </w:t>
      </w:r>
      <w:proofErr w:type="spellStart"/>
      <w:r w:rsidR="009A3A72">
        <w:rPr>
          <w:rFonts w:ascii="Times New Roman" w:hAnsi="Times New Roman" w:cs="Times New Roman"/>
          <w:b/>
          <w:sz w:val="28"/>
          <w:szCs w:val="28"/>
        </w:rPr>
        <w:t>Vrel</w:t>
      </w:r>
      <w:proofErr w:type="spellEnd"/>
      <w:r w:rsidR="009A3A72">
        <w:rPr>
          <w:rFonts w:ascii="Times New Roman" w:hAnsi="Times New Roman" w:cs="Times New Roman"/>
          <w:b/>
          <w:sz w:val="28"/>
          <w:szCs w:val="28"/>
        </w:rPr>
        <w:t>, and A.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E.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Sytschev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 (Russia/France)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SHS joining OF </w:t>
      </w:r>
      <w:r w:rsidR="00C2243C" w:rsidRPr="00096550">
        <w:rPr>
          <w:rFonts w:ascii="Times New Roman" w:hAnsi="Times New Roman" w:cs="Times New Roman"/>
          <w:sz w:val="28"/>
          <w:szCs w:val="28"/>
        </w:rPr>
        <w:t>Mo</w:t>
      </w:r>
      <w:r w:rsidR="00C2243C" w:rsidRPr="00096550">
        <w:rPr>
          <w:rFonts w:ascii="Times New Roman" w:hAnsi="Times New Roman" w:cs="Times New Roman"/>
          <w:caps/>
          <w:sz w:val="28"/>
          <w:szCs w:val="28"/>
        </w:rPr>
        <w:t xml:space="preserve"> WITH </w:t>
      </w:r>
      <w:proofErr w:type="spellStart"/>
      <w:r w:rsidR="00C2243C" w:rsidRPr="00096550">
        <w:rPr>
          <w:rFonts w:ascii="Times New Roman" w:hAnsi="Times New Roman" w:cs="Times New Roman"/>
          <w:sz w:val="28"/>
          <w:szCs w:val="28"/>
        </w:rPr>
        <w:t>NiAl</w:t>
      </w:r>
      <w:proofErr w:type="spellEnd"/>
      <w:r w:rsidR="00C2243C" w:rsidRPr="00096550">
        <w:rPr>
          <w:rFonts w:ascii="Times New Roman" w:hAnsi="Times New Roman" w:cs="Times New Roman"/>
          <w:sz w:val="28"/>
          <w:szCs w:val="28"/>
        </w:rPr>
        <w:t xml:space="preserve"> AND</w:t>
      </w:r>
      <w:r w:rsidR="00C2243C" w:rsidRPr="00096550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spellStart"/>
      <w:r w:rsidR="00C2243C" w:rsidRPr="00096550">
        <w:rPr>
          <w:rFonts w:ascii="Times New Roman" w:hAnsi="Times New Roman" w:cs="Times New Roman"/>
          <w:sz w:val="28"/>
          <w:szCs w:val="28"/>
        </w:rPr>
        <w:t>TiAl</w:t>
      </w:r>
      <w:proofErr w:type="spellEnd"/>
      <w:r w:rsidR="00C2243C" w:rsidRPr="00096550">
        <w:rPr>
          <w:rFonts w:ascii="Times New Roman" w:hAnsi="Times New Roman" w:cs="Times New Roman"/>
          <w:caps/>
          <w:sz w:val="28"/>
          <w:szCs w:val="28"/>
        </w:rPr>
        <w:t xml:space="preserve"> </w:t>
      </w:r>
      <w:bookmarkStart w:id="1" w:name="OLE_LINK1"/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  <w:lang w:val="pl-PL" w:eastAsia="ja-JP"/>
        </w:rPr>
        <w:t xml:space="preserve">H. Słomińska, M. Gloc, J. Kamiński, Ł.Ciupiński, G. Kwiatkowski (Poland) </w:t>
      </w:r>
      <w:r w:rsidR="00096550"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  <w:lang w:eastAsia="ja-JP"/>
        </w:rPr>
        <w:t xml:space="preserve">THE COMPARISON OF MICROSTRUCTURES, CORROSION RESISTANCE AND MECHANICAL ENDURANCE OF CLAD MATERIALS USES IN GEOTHERMAL PLANTS </w:t>
      </w:r>
      <w:bookmarkEnd w:id="1"/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43C"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K.L. Smirnov (Russia) </w:t>
      </w:r>
      <w:r w:rsidR="00096550" w:rsidRPr="00096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2243C" w:rsidRPr="0009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COMBUSTION SYNTHESIS OF </w:t>
      </w:r>
      <w:proofErr w:type="spellStart"/>
      <w:r w:rsidR="00C2243C" w:rsidRPr="00096550">
        <w:rPr>
          <w:rFonts w:ascii="Times New Roman" w:eastAsia="Times New Roman" w:hAnsi="Times New Roman" w:cs="Times New Roman"/>
          <w:sz w:val="28"/>
          <w:szCs w:val="28"/>
          <w:lang w:eastAsia="ru-RU"/>
        </w:rPr>
        <w:t>Eu</w:t>
      </w:r>
      <w:proofErr w:type="spellEnd"/>
      <w:r w:rsidR="00C2243C" w:rsidRPr="00096550">
        <w:rPr>
          <w:rFonts w:ascii="Times New Roman" w:eastAsia="Times New Roman" w:hAnsi="Times New Roman" w:cs="Times New Roman"/>
          <w:sz w:val="28"/>
          <w:szCs w:val="28"/>
          <w:lang w:eastAsia="ru-RU"/>
        </w:rPr>
        <w:t>-DOPED Ca-α-</w:t>
      </w:r>
      <w:proofErr w:type="spellStart"/>
      <w:r w:rsidR="00C2243C" w:rsidRPr="00096550">
        <w:rPr>
          <w:rFonts w:ascii="Times New Roman" w:eastAsia="Times New Roman" w:hAnsi="Times New Roman" w:cs="Times New Roman"/>
          <w:sz w:val="28"/>
          <w:szCs w:val="28"/>
          <w:lang w:eastAsia="ru-RU"/>
        </w:rPr>
        <w:t>SiAlON</w:t>
      </w:r>
      <w:proofErr w:type="spellEnd"/>
      <w:r w:rsidR="00C2243C" w:rsidRPr="0009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PHOSPHORS </w:t>
      </w:r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K.L. Smirnov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</w:rPr>
        <w:t xml:space="preserve">COMBUSTION SYNTHESIS AND PROPERTIES OF </w:t>
      </w:r>
      <w:proofErr w:type="spellStart"/>
      <w:r w:rsidR="00C2243C" w:rsidRPr="00096550">
        <w:rPr>
          <w:rFonts w:ascii="Times New Roman" w:hAnsi="Times New Roman" w:cs="Times New Roman"/>
          <w:sz w:val="28"/>
          <w:szCs w:val="28"/>
        </w:rPr>
        <w:t>SiAlON</w:t>
      </w:r>
      <w:proofErr w:type="spellEnd"/>
      <w:r w:rsidR="00C2243C" w:rsidRPr="00096550">
        <w:rPr>
          <w:rFonts w:ascii="Times New Roman" w:hAnsi="Times New Roman" w:cs="Times New Roman"/>
          <w:sz w:val="28"/>
          <w:szCs w:val="28"/>
        </w:rPr>
        <w:t xml:space="preserve">–BN COMPOSITES </w:t>
      </w:r>
    </w:p>
    <w:p w:rsidR="00E9697F" w:rsidRPr="00096550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2" w:name="bookmark1"/>
      <w:bookmarkStart w:id="3" w:name="bookmark0"/>
      <w:r w:rsidRPr="00096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A.E.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Sytschev</w:t>
      </w:r>
      <w:bookmarkEnd w:id="2"/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>,</w:t>
      </w:r>
      <w:r w:rsidR="00C2243C" w:rsidRPr="00096550">
        <w:rPr>
          <w:rFonts w:ascii="Times New Roman" w:hAnsi="Times New Roman" w:cs="Times New Roman"/>
          <w:sz w:val="28"/>
          <w:szCs w:val="28"/>
        </w:rPr>
        <w:t xml:space="preserve"> </w:t>
      </w:r>
      <w:r w:rsidR="00C2243C" w:rsidRPr="00096550">
        <w:rPr>
          <w:rStyle w:val="a4"/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C2243C" w:rsidRPr="00096550">
        <w:rPr>
          <w:rStyle w:val="a4"/>
          <w:rFonts w:ascii="Times New Roman" w:hAnsi="Times New Roman" w:cs="Times New Roman"/>
          <w:sz w:val="28"/>
          <w:szCs w:val="28"/>
        </w:rPr>
        <w:t>Vrel</w:t>
      </w:r>
      <w:proofErr w:type="spellEnd"/>
      <w:r w:rsidR="00C2243C" w:rsidRPr="00096550">
        <w:rPr>
          <w:rStyle w:val="a4"/>
          <w:rFonts w:ascii="Times New Roman" w:hAnsi="Times New Roman" w:cs="Times New Roman"/>
          <w:sz w:val="28"/>
          <w:szCs w:val="28"/>
        </w:rPr>
        <w:t>, O.D.</w:t>
      </w:r>
      <w:r w:rsidR="009A3A7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43C" w:rsidRPr="00096550">
        <w:rPr>
          <w:rStyle w:val="a4"/>
          <w:rFonts w:ascii="Times New Roman" w:hAnsi="Times New Roman" w:cs="Times New Roman"/>
          <w:sz w:val="28"/>
          <w:szCs w:val="28"/>
        </w:rPr>
        <w:t>Boyarchenko</w:t>
      </w:r>
      <w:proofErr w:type="spellEnd"/>
      <w:r w:rsidR="00C2243C" w:rsidRPr="00096550">
        <w:rPr>
          <w:rStyle w:val="a4"/>
          <w:rFonts w:ascii="Times New Roman" w:hAnsi="Times New Roman" w:cs="Times New Roman"/>
          <w:sz w:val="28"/>
          <w:szCs w:val="28"/>
        </w:rPr>
        <w:t xml:space="preserve">, N.V. </w:t>
      </w:r>
      <w:proofErr w:type="spellStart"/>
      <w:r w:rsidR="00C2243C" w:rsidRPr="00096550">
        <w:rPr>
          <w:rStyle w:val="a4"/>
          <w:rFonts w:ascii="Times New Roman" w:hAnsi="Times New Roman" w:cs="Times New Roman"/>
          <w:sz w:val="28"/>
          <w:szCs w:val="28"/>
        </w:rPr>
        <w:t>Sachkova</w:t>
      </w:r>
      <w:proofErr w:type="spellEnd"/>
      <w:r w:rsidR="00C2243C" w:rsidRPr="00096550">
        <w:rPr>
          <w:rStyle w:val="a4"/>
          <w:rFonts w:ascii="Times New Roman" w:hAnsi="Times New Roman" w:cs="Times New Roman"/>
          <w:sz w:val="28"/>
          <w:szCs w:val="28"/>
        </w:rPr>
        <w:t xml:space="preserve">, and S.G. </w:t>
      </w:r>
      <w:proofErr w:type="spellStart"/>
      <w:r w:rsidR="00C2243C" w:rsidRPr="00096550">
        <w:rPr>
          <w:rStyle w:val="a4"/>
          <w:rFonts w:ascii="Times New Roman" w:hAnsi="Times New Roman" w:cs="Times New Roman"/>
          <w:sz w:val="28"/>
          <w:szCs w:val="28"/>
        </w:rPr>
        <w:t>Vadchenko</w:t>
      </w:r>
      <w:proofErr w:type="spellEnd"/>
      <w:r w:rsidR="00C2243C" w:rsidRPr="00096550">
        <w:rPr>
          <w:rStyle w:val="a4"/>
          <w:rFonts w:ascii="Times New Roman" w:hAnsi="Times New Roman" w:cs="Times New Roman"/>
          <w:sz w:val="28"/>
          <w:szCs w:val="28"/>
        </w:rPr>
        <w:t xml:space="preserve"> (Russia/France) </w:t>
      </w:r>
      <w:r w:rsidR="00096550" w:rsidRPr="00096550">
        <w:rPr>
          <w:rStyle w:val="a4"/>
          <w:rFonts w:ascii="Times New Roman" w:hAnsi="Times New Roman" w:cs="Times New Roman"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</w:rPr>
        <w:t>COMBUSTION SYNTHESIS IN BILAYERED (</w:t>
      </w:r>
      <w:proofErr w:type="spellStart"/>
      <w:r w:rsidR="00C2243C" w:rsidRPr="00096550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C2243C" w:rsidRPr="00096550">
        <w:rPr>
          <w:rFonts w:ascii="Times New Roman" w:hAnsi="Times New Roman" w:cs="Times New Roman"/>
          <w:sz w:val="28"/>
          <w:szCs w:val="28"/>
        </w:rPr>
        <w:t>–Al)/(Ni–Al) SYSTEM</w:t>
      </w:r>
      <w:bookmarkEnd w:id="3"/>
      <w:r w:rsidR="00C2243C" w:rsidRPr="00096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204" w:rsidRPr="009345FB" w:rsidRDefault="00085CEC" w:rsidP="00096550">
      <w:pPr>
        <w:pStyle w:val="a3"/>
        <w:widowControl w:val="0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S.G.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Vadchenko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 and M.I. </w:t>
      </w:r>
      <w:proofErr w:type="spellStart"/>
      <w:r w:rsidR="00C2243C" w:rsidRPr="00096550">
        <w:rPr>
          <w:rFonts w:ascii="Times New Roman" w:hAnsi="Times New Roman" w:cs="Times New Roman"/>
          <w:b/>
          <w:sz w:val="28"/>
          <w:szCs w:val="28"/>
        </w:rPr>
        <w:t>Alymov</w:t>
      </w:r>
      <w:proofErr w:type="spellEnd"/>
      <w:r w:rsidR="00C2243C" w:rsidRPr="00096550">
        <w:rPr>
          <w:rFonts w:ascii="Times New Roman" w:hAnsi="Times New Roman" w:cs="Times New Roman"/>
          <w:b/>
          <w:sz w:val="28"/>
          <w:szCs w:val="28"/>
        </w:rPr>
        <w:t xml:space="preserve"> (Russia) </w:t>
      </w:r>
      <w:r w:rsidR="00096550" w:rsidRPr="00096550">
        <w:rPr>
          <w:rFonts w:ascii="Times New Roman" w:hAnsi="Times New Roman" w:cs="Times New Roman"/>
          <w:b/>
          <w:sz w:val="28"/>
          <w:szCs w:val="28"/>
        </w:rPr>
        <w:br/>
      </w:r>
      <w:r w:rsidR="00C2243C" w:rsidRPr="00096550">
        <w:rPr>
          <w:rFonts w:ascii="Times New Roman" w:hAnsi="Times New Roman" w:cs="Times New Roman"/>
          <w:sz w:val="28"/>
          <w:szCs w:val="28"/>
        </w:rPr>
        <w:t>IGNITION OF TUNGSTEN–TEFLON MIXTURES</w:t>
      </w:r>
    </w:p>
    <w:p w:rsidR="009345FB" w:rsidRPr="009345FB" w:rsidRDefault="009345FB" w:rsidP="009345FB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243C" w:rsidRPr="00096550" w:rsidRDefault="00C2243C" w:rsidP="00F90204">
      <w:pPr>
        <w:pStyle w:val="a3"/>
        <w:widowControl w:val="0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96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97F" w:rsidRDefault="00E9697F" w:rsidP="00096550">
      <w:pPr>
        <w:widowControl w:val="0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BB3269" w:rsidRPr="00BB3269" w:rsidRDefault="00BB3269" w:rsidP="00096550">
      <w:pPr>
        <w:spacing w:after="0" w:line="360" w:lineRule="auto"/>
        <w:ind w:left="426" w:hanging="426"/>
        <w:rPr>
          <w:caps/>
        </w:rPr>
      </w:pPr>
    </w:p>
    <w:p w:rsidR="00C2243C" w:rsidRPr="00A61512" w:rsidRDefault="00C2243C" w:rsidP="00096550">
      <w:p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243C" w:rsidRPr="00A61512" w:rsidSect="0075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CA4"/>
    <w:multiLevelType w:val="hybridMultilevel"/>
    <w:tmpl w:val="99524354"/>
    <w:lvl w:ilvl="0" w:tplc="467EB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6CD1"/>
    <w:multiLevelType w:val="hybridMultilevel"/>
    <w:tmpl w:val="29F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27CE"/>
    <w:multiLevelType w:val="hybridMultilevel"/>
    <w:tmpl w:val="84263716"/>
    <w:lvl w:ilvl="0" w:tplc="B5946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3130A"/>
    <w:multiLevelType w:val="hybridMultilevel"/>
    <w:tmpl w:val="6BA887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70A58"/>
    <w:multiLevelType w:val="hybridMultilevel"/>
    <w:tmpl w:val="740A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676A1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CD"/>
    <w:rsid w:val="00022AB0"/>
    <w:rsid w:val="00045D22"/>
    <w:rsid w:val="00055195"/>
    <w:rsid w:val="000725C0"/>
    <w:rsid w:val="00085CEC"/>
    <w:rsid w:val="00096550"/>
    <w:rsid w:val="000C6F5B"/>
    <w:rsid w:val="000F70D0"/>
    <w:rsid w:val="001042D5"/>
    <w:rsid w:val="001D27B1"/>
    <w:rsid w:val="001F0604"/>
    <w:rsid w:val="00243F27"/>
    <w:rsid w:val="002A4601"/>
    <w:rsid w:val="002D3696"/>
    <w:rsid w:val="002E6CE5"/>
    <w:rsid w:val="00343497"/>
    <w:rsid w:val="00396D96"/>
    <w:rsid w:val="00421107"/>
    <w:rsid w:val="004F1926"/>
    <w:rsid w:val="00541D4D"/>
    <w:rsid w:val="00554611"/>
    <w:rsid w:val="005647EB"/>
    <w:rsid w:val="00582506"/>
    <w:rsid w:val="005C71E0"/>
    <w:rsid w:val="005D41B1"/>
    <w:rsid w:val="00605DBD"/>
    <w:rsid w:val="00623CA0"/>
    <w:rsid w:val="006546F1"/>
    <w:rsid w:val="007324F8"/>
    <w:rsid w:val="0075279A"/>
    <w:rsid w:val="00795D91"/>
    <w:rsid w:val="00810851"/>
    <w:rsid w:val="00841458"/>
    <w:rsid w:val="00892AD7"/>
    <w:rsid w:val="008B6BF0"/>
    <w:rsid w:val="008D155B"/>
    <w:rsid w:val="00915C65"/>
    <w:rsid w:val="00916634"/>
    <w:rsid w:val="00917025"/>
    <w:rsid w:val="009345FB"/>
    <w:rsid w:val="00941069"/>
    <w:rsid w:val="00986457"/>
    <w:rsid w:val="009A3A72"/>
    <w:rsid w:val="009A5129"/>
    <w:rsid w:val="00A2192E"/>
    <w:rsid w:val="00A61512"/>
    <w:rsid w:val="00AE10FB"/>
    <w:rsid w:val="00BB2027"/>
    <w:rsid w:val="00BB3269"/>
    <w:rsid w:val="00BE578F"/>
    <w:rsid w:val="00C2243C"/>
    <w:rsid w:val="00C3530A"/>
    <w:rsid w:val="00C44B5B"/>
    <w:rsid w:val="00CB742D"/>
    <w:rsid w:val="00CC0E6A"/>
    <w:rsid w:val="00CC65D8"/>
    <w:rsid w:val="00D00E2B"/>
    <w:rsid w:val="00D42F26"/>
    <w:rsid w:val="00D75511"/>
    <w:rsid w:val="00DC1431"/>
    <w:rsid w:val="00DF6538"/>
    <w:rsid w:val="00E24830"/>
    <w:rsid w:val="00E9697F"/>
    <w:rsid w:val="00EB1CDA"/>
    <w:rsid w:val="00EE7812"/>
    <w:rsid w:val="00EF58CD"/>
    <w:rsid w:val="00F148A2"/>
    <w:rsid w:val="00F76437"/>
    <w:rsid w:val="00F90204"/>
    <w:rsid w:val="00FB6DD8"/>
    <w:rsid w:val="00FD3472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D5EB3-926A-4A62-B14C-B1D3A70D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8CD"/>
    <w:pPr>
      <w:ind w:left="720"/>
      <w:contextualSpacing/>
    </w:pPr>
  </w:style>
  <w:style w:type="character" w:styleId="a4">
    <w:name w:val="Strong"/>
    <w:uiPriority w:val="22"/>
    <w:qFormat/>
    <w:rsid w:val="00A2192E"/>
    <w:rPr>
      <w:b/>
      <w:bCs/>
    </w:rPr>
  </w:style>
  <w:style w:type="paragraph" w:styleId="a5">
    <w:name w:val="No Spacing"/>
    <w:uiPriority w:val="99"/>
    <w:qFormat/>
    <w:rsid w:val="00605D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translation-chunk">
    <w:name w:val="translation-chunk"/>
    <w:basedOn w:val="a0"/>
    <w:rsid w:val="00916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204EC-CC86-4440-ADA6-9C0E368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2016-03-24T10:07:00Z</dcterms:created>
  <dcterms:modified xsi:type="dcterms:W3CDTF">2016-05-17T10:02:00Z</dcterms:modified>
</cp:coreProperties>
</file>