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85" w:rsidRPr="00EE2315" w:rsidRDefault="00821D85" w:rsidP="00EE2315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EE2315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Правила приема в аспирантуру ИСМАН</w:t>
      </w:r>
    </w:p>
    <w:p w:rsidR="00821D85" w:rsidRPr="00EE2315" w:rsidRDefault="00821D85" w:rsidP="00EE231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I. Общие положения.</w:t>
      </w:r>
    </w:p>
    <w:p w:rsidR="00821D85" w:rsidRPr="00EE2315" w:rsidRDefault="00821D85" w:rsidP="00EE231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            </w:t>
      </w:r>
      <w:r w:rsidRPr="00EE2315">
        <w:rPr>
          <w:rFonts w:ascii="Times New Roman" w:hAnsi="Times New Roman"/>
          <w:b/>
          <w:color w:val="333333"/>
          <w:sz w:val="24"/>
          <w:szCs w:val="24"/>
          <w:lang w:eastAsia="ru-RU"/>
        </w:rPr>
        <w:t>1.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В аспирантуру Института на конкурсной основе принимаются граждане Российской Федерации в возрасте не старше 35 лет, имеющие высшее профессиональное образование. Обучение в аспирантуре осуществляется по очной форме. Срок обучения в очной аспирантуре составляет 4 года.</w:t>
      </w:r>
    </w:p>
    <w:p w:rsidR="00821D85" w:rsidRPr="00EE2315" w:rsidRDefault="00821D85" w:rsidP="00EE231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            </w:t>
      </w:r>
      <w:r w:rsidRPr="00EE2315">
        <w:rPr>
          <w:rFonts w:ascii="Times New Roman" w:hAnsi="Times New Roman"/>
          <w:b/>
          <w:color w:val="333333"/>
          <w:sz w:val="24"/>
          <w:szCs w:val="24"/>
          <w:lang w:eastAsia="ru-RU"/>
        </w:rPr>
        <w:t>2.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Иностранные граждане, в том числе и граждане стран СНГ, принимаются в аспирантуру на договорной основе.</w:t>
      </w:r>
    </w:p>
    <w:p w:rsidR="00821D85" w:rsidRPr="00EE2315" w:rsidRDefault="00821D85" w:rsidP="00EE231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            </w:t>
      </w:r>
      <w:r w:rsidRPr="00EE2315">
        <w:rPr>
          <w:rFonts w:ascii="Times New Roman" w:hAnsi="Times New Roman"/>
          <w:b/>
          <w:color w:val="333333"/>
          <w:sz w:val="24"/>
          <w:szCs w:val="24"/>
          <w:lang w:eastAsia="ru-RU"/>
        </w:rPr>
        <w:t>3.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Количество мест для приема в аспирантуру за счет федерального бюджета определяется контрольными цифрами приема, устанавливаемыми Министерством образования и науки Российской Федерации.</w:t>
      </w:r>
    </w:p>
    <w:p w:rsidR="00EE2315" w:rsidRPr="00A24027" w:rsidRDefault="00821D85" w:rsidP="00EE231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>Прием в очную аспирантуру ИСМ</w:t>
      </w:r>
      <w:r w:rsidR="00EE2315">
        <w:rPr>
          <w:rFonts w:ascii="Times New Roman" w:hAnsi="Times New Roman"/>
          <w:color w:val="333333"/>
          <w:sz w:val="24"/>
          <w:szCs w:val="24"/>
          <w:lang w:eastAsia="ru-RU"/>
        </w:rPr>
        <w:t>АН (бюджетные места) в 201</w:t>
      </w:r>
      <w:r w:rsidR="00EE2315" w:rsidRPr="00EE2315">
        <w:rPr>
          <w:rFonts w:ascii="Times New Roman" w:hAnsi="Times New Roman"/>
          <w:color w:val="333333"/>
          <w:sz w:val="24"/>
          <w:szCs w:val="24"/>
          <w:lang w:eastAsia="ru-RU"/>
        </w:rPr>
        <w:t>8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году предполагается проводить на следующие специальности:</w:t>
      </w:r>
    </w:p>
    <w:p w:rsidR="00821D85" w:rsidRPr="00EE2315" w:rsidRDefault="00EE2315" w:rsidP="00EE231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eastAsia="Times-Roman" w:hAnsi="Times New Roman"/>
          <w:i/>
          <w:sz w:val="24"/>
          <w:szCs w:val="24"/>
        </w:rPr>
        <w:t>специальность 01.04.17</w:t>
      </w:r>
      <w:r w:rsidRPr="00EE2315">
        <w:rPr>
          <w:rFonts w:ascii="Times New Roman" w:eastAsia="Times-Roman" w:hAnsi="Times New Roman"/>
          <w:sz w:val="24"/>
          <w:szCs w:val="24"/>
        </w:rPr>
        <w:t xml:space="preserve"> –</w:t>
      </w:r>
      <w:r w:rsidRPr="00EE2315">
        <w:rPr>
          <w:rFonts w:ascii="Times New Roman" w:hAnsi="Times New Roman"/>
          <w:sz w:val="24"/>
          <w:szCs w:val="24"/>
        </w:rPr>
        <w:t xml:space="preserve"> «Химическая физика, горение и взрыв, физика экстремальных состояний вещества», </w:t>
      </w:r>
      <w:r w:rsidRPr="00EE2315">
        <w:rPr>
          <w:rFonts w:ascii="Times New Roman" w:eastAsia="Times-Roman" w:hAnsi="Times New Roman"/>
          <w:sz w:val="24"/>
          <w:szCs w:val="24"/>
        </w:rPr>
        <w:t xml:space="preserve"> </w:t>
      </w:r>
      <w:r w:rsidRPr="00EE2315">
        <w:rPr>
          <w:rFonts w:ascii="Times New Roman" w:eastAsia="Times-Roman" w:hAnsi="Times New Roman"/>
          <w:i/>
          <w:sz w:val="24"/>
          <w:szCs w:val="24"/>
        </w:rPr>
        <w:t>код направления подготовки 03.06.01</w:t>
      </w:r>
      <w:r w:rsidRPr="00EE2315">
        <w:rPr>
          <w:rFonts w:ascii="Times New Roman" w:eastAsia="Times-Roman" w:hAnsi="Times New Roman"/>
          <w:sz w:val="24"/>
          <w:szCs w:val="24"/>
        </w:rPr>
        <w:t xml:space="preserve"> – «Физика и астрономия» по программам федерального государственного образовательного стандарта высшего образования (ФГОС </w:t>
      </w:r>
      <w:proofErr w:type="gramStart"/>
      <w:r w:rsidRPr="00EE2315">
        <w:rPr>
          <w:rFonts w:ascii="Times New Roman" w:eastAsia="Times-Roman" w:hAnsi="Times New Roman"/>
          <w:sz w:val="24"/>
          <w:szCs w:val="24"/>
        </w:rPr>
        <w:t>ВО</w:t>
      </w:r>
      <w:proofErr w:type="gramEnd"/>
      <w:r w:rsidRPr="00EE2315">
        <w:rPr>
          <w:rFonts w:ascii="Times New Roman" w:eastAsia="Times-Roman" w:hAnsi="Times New Roman"/>
          <w:sz w:val="24"/>
          <w:szCs w:val="24"/>
        </w:rPr>
        <w:t xml:space="preserve">), </w:t>
      </w:r>
      <w:r w:rsidRPr="00EE2315">
        <w:rPr>
          <w:rFonts w:ascii="Times New Roman" w:eastAsia="Times-Roman" w:hAnsi="Times New Roman"/>
          <w:i/>
          <w:sz w:val="24"/>
          <w:szCs w:val="24"/>
        </w:rPr>
        <w:t>укрупненная группа направления 03.00.00</w:t>
      </w:r>
      <w:r w:rsidRPr="00EE2315">
        <w:rPr>
          <w:rFonts w:ascii="Times New Roman" w:eastAsia="Times-Roman" w:hAnsi="Times New Roman"/>
          <w:sz w:val="24"/>
          <w:szCs w:val="24"/>
        </w:rPr>
        <w:t xml:space="preserve"> «Физика и астрономия» </w:t>
      </w:r>
      <w:r w:rsidR="00821D85"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– </w:t>
      </w:r>
      <w:r w:rsidRPr="00EE2315">
        <w:rPr>
          <w:rFonts w:ascii="Times New Roman" w:hAnsi="Times New Roman"/>
          <w:b/>
          <w:color w:val="333333"/>
          <w:sz w:val="24"/>
          <w:szCs w:val="24"/>
          <w:lang w:eastAsia="ru-RU"/>
        </w:rPr>
        <w:t>5</w:t>
      </w:r>
      <w:r w:rsidR="00821D85" w:rsidRPr="00EE2315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мест</w:t>
      </w:r>
      <w:r w:rsidR="00821D85"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.            </w:t>
      </w:r>
    </w:p>
    <w:p w:rsidR="00821D85" w:rsidRPr="00EE2315" w:rsidRDefault="00821D85" w:rsidP="00EE231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b/>
          <w:color w:val="333333"/>
          <w:sz w:val="24"/>
          <w:szCs w:val="24"/>
          <w:lang w:eastAsia="ru-RU"/>
        </w:rPr>
        <w:t>4.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Лица, ранее прошедшие полный курс обучения в аспирантуре, не имеют права вторичного обучения за счет средств бюджета.</w:t>
      </w:r>
    </w:p>
    <w:p w:rsidR="00821D85" w:rsidRPr="00EE2315" w:rsidRDefault="00821D85" w:rsidP="00EE231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II. Прием документов.</w:t>
      </w:r>
    </w:p>
    <w:p w:rsidR="00821D85" w:rsidRPr="00EE2315" w:rsidRDefault="00821D85" w:rsidP="00EE231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            </w:t>
      </w:r>
      <w:r w:rsidRPr="00EE2315">
        <w:rPr>
          <w:rFonts w:ascii="Times New Roman" w:hAnsi="Times New Roman"/>
          <w:b/>
          <w:color w:val="333333"/>
          <w:sz w:val="24"/>
          <w:szCs w:val="24"/>
          <w:lang w:eastAsia="ru-RU"/>
        </w:rPr>
        <w:t>5.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Прием заявлений и документов в аспирантуру осуществляется лично поступающим (</w:t>
      </w:r>
      <w:r w:rsidR="00EE2315">
        <w:rPr>
          <w:rFonts w:ascii="Times New Roman" w:hAnsi="Times New Roman"/>
          <w:color w:val="333333"/>
          <w:sz w:val="24"/>
          <w:szCs w:val="24"/>
          <w:lang w:eastAsia="ru-RU"/>
        </w:rPr>
        <w:t>доверенным лицом) с 21</w:t>
      </w:r>
      <w:r w:rsidR="008F3D68"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мая по </w:t>
      </w:r>
      <w:r w:rsidR="00EE2315">
        <w:rPr>
          <w:rFonts w:ascii="Times New Roman" w:hAnsi="Times New Roman"/>
          <w:color w:val="333333"/>
          <w:sz w:val="24"/>
          <w:szCs w:val="24"/>
          <w:lang w:eastAsia="ru-RU"/>
        </w:rPr>
        <w:t>06</w:t>
      </w:r>
      <w:r w:rsidR="008F3D68"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июл</w:t>
      </w:r>
      <w:r w:rsidR="00EE2315">
        <w:rPr>
          <w:rFonts w:ascii="Times New Roman" w:hAnsi="Times New Roman"/>
          <w:color w:val="333333"/>
          <w:sz w:val="24"/>
          <w:szCs w:val="24"/>
          <w:lang w:eastAsia="ru-RU"/>
        </w:rPr>
        <w:t>я 2018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>  г.</w:t>
      </w:r>
    </w:p>
    <w:p w:rsidR="00821D85" w:rsidRPr="00EE2315" w:rsidRDefault="00821D85" w:rsidP="00EE231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            </w:t>
      </w:r>
      <w:r w:rsidRPr="00EE2315">
        <w:rPr>
          <w:rFonts w:ascii="Times New Roman" w:hAnsi="Times New Roman"/>
          <w:b/>
          <w:color w:val="333333"/>
          <w:sz w:val="24"/>
          <w:szCs w:val="24"/>
          <w:lang w:eastAsia="ru-RU"/>
        </w:rPr>
        <w:t>6.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Перечень прилагаемых к заявлению документов, необходимых для подачи, расположен на сайте ИСМАН в разделе «Аспирантура».  Заявление пишется на имя директора Института.</w:t>
      </w:r>
    </w:p>
    <w:p w:rsidR="00821D85" w:rsidRPr="00EE2315" w:rsidRDefault="00821D85" w:rsidP="00EE231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            </w:t>
      </w:r>
      <w:r w:rsidRPr="00027A1F">
        <w:rPr>
          <w:rFonts w:ascii="Times New Roman" w:hAnsi="Times New Roman"/>
          <w:b/>
          <w:color w:val="333333"/>
          <w:sz w:val="24"/>
          <w:szCs w:val="24"/>
          <w:lang w:eastAsia="ru-RU"/>
        </w:rPr>
        <w:t>7.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Прием документов от поступающих осуществляется в ФГБУН ИСМАН по адресу: г. Черноголовка, Московская обл., </w:t>
      </w:r>
      <w:proofErr w:type="spellStart"/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>ул</w:t>
      </w:r>
      <w:proofErr w:type="gramStart"/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>.А</w:t>
      </w:r>
      <w:proofErr w:type="gramEnd"/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>кадемика</w:t>
      </w:r>
      <w:proofErr w:type="spellEnd"/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>Осипьяна</w:t>
      </w:r>
      <w:proofErr w:type="spellEnd"/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>, д. 8, кабинет «Отдел аспирантуры».</w:t>
      </w:r>
    </w:p>
    <w:p w:rsidR="00821D85" w:rsidRPr="00EE2315" w:rsidRDefault="00821D85" w:rsidP="00EE231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            </w:t>
      </w:r>
      <w:r w:rsidRPr="00027A1F">
        <w:rPr>
          <w:rFonts w:ascii="Times New Roman" w:hAnsi="Times New Roman"/>
          <w:b/>
          <w:color w:val="333333"/>
          <w:sz w:val="24"/>
          <w:szCs w:val="24"/>
          <w:lang w:eastAsia="ru-RU"/>
        </w:rPr>
        <w:t>8.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Поступающие в аспирантуру в период подачи документов должны пройти собеседование с предполагаемым научным руководителем.</w:t>
      </w:r>
    </w:p>
    <w:p w:rsidR="00821D85" w:rsidRPr="00EE2315" w:rsidRDefault="00821D85" w:rsidP="00EE231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            </w:t>
      </w:r>
      <w:r w:rsidRPr="00027A1F">
        <w:rPr>
          <w:rFonts w:ascii="Times New Roman" w:hAnsi="Times New Roman"/>
          <w:b/>
          <w:color w:val="333333"/>
          <w:sz w:val="24"/>
          <w:szCs w:val="24"/>
          <w:lang w:eastAsia="ru-RU"/>
        </w:rPr>
        <w:t>9.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На каждого поступающего заводится личное дело, в котором хранятся все сданные документы и материалы сдачи вступительных испытаний (в том числе и выписка из протокола решения апелляционной комиссии организации)</w:t>
      </w:r>
      <w:r w:rsidR="00027A1F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br/>
        <w:t xml:space="preserve">            </w:t>
      </w:r>
      <w:r w:rsidRPr="00027A1F">
        <w:rPr>
          <w:rFonts w:ascii="Times New Roman" w:hAnsi="Times New Roman"/>
          <w:b/>
          <w:color w:val="333333"/>
          <w:sz w:val="24"/>
          <w:szCs w:val="24"/>
          <w:lang w:eastAsia="ru-RU"/>
        </w:rPr>
        <w:t>10.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>Поступающий</w:t>
      </w:r>
      <w:proofErr w:type="gramEnd"/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имеет право отозвать поданные документы, подав заявление об их  отзыве. Поданные документы возвращаются одним из следующих способов: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br/>
        <w:t xml:space="preserve">а) если в заявлении об отзыве документов указано на необходимость передачи поданных документов лицу, документы которого отозваны, или доверенному лицу, комплект 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поданных документов передается указанному лицу. Документы возвращаются: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br/>
        <w:t>до конца текущего рабочего дня в случае подачи заявления об отзыве документов не позднее</w:t>
      </w:r>
      <w:r w:rsidR="00027A1F">
        <w:rPr>
          <w:rFonts w:ascii="Times New Roman" w:hAnsi="Times New Roman"/>
          <w:color w:val="333333"/>
          <w:sz w:val="24"/>
          <w:szCs w:val="24"/>
          <w:lang w:eastAsia="ru-RU"/>
        </w:rPr>
        <w:t>,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чем за 2 часа до конца рабочего дня;</w:t>
      </w:r>
      <w:r w:rsidR="00027A1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>в течение первых двух часов следующего рабочего дня - в случае подачи заявления об отзыве документов менее чем за 2 часа до конца рабочего дня;</w:t>
      </w:r>
      <w:r w:rsidR="00027A1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>б) если в заявлении указано на необходимость направления поданных документов через операторов почтовой связи общего пользования, возврат поданных документов осуществляется только в части оригиналов документов.</w:t>
      </w:r>
    </w:p>
    <w:p w:rsidR="00821D85" w:rsidRPr="00EE2315" w:rsidRDefault="00821D85" w:rsidP="00EE231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            </w:t>
      </w:r>
      <w:r w:rsidRPr="00027A1F">
        <w:rPr>
          <w:rFonts w:ascii="Times New Roman" w:hAnsi="Times New Roman"/>
          <w:b/>
          <w:color w:val="333333"/>
          <w:sz w:val="24"/>
          <w:szCs w:val="24"/>
          <w:lang w:eastAsia="ru-RU"/>
        </w:rPr>
        <w:t>11.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Прием документов, вступительные испытания и зачисление иностранных граждан (кроме стран СНГ), поступающих на обучение на основе договоров об оказании платных услуг осуществляется до второго понедельника сентября.</w:t>
      </w:r>
    </w:p>
    <w:p w:rsidR="00821D85" w:rsidRPr="00EE2315" w:rsidRDefault="00821D85" w:rsidP="00EE231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III. Вступительные испытания.</w:t>
      </w:r>
    </w:p>
    <w:p w:rsidR="00821D85" w:rsidRPr="00EE2315" w:rsidRDefault="00821D85" w:rsidP="00EE231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            </w:t>
      </w:r>
      <w:r w:rsidRPr="00027A1F">
        <w:rPr>
          <w:rFonts w:ascii="Times New Roman" w:hAnsi="Times New Roman"/>
          <w:b/>
          <w:color w:val="333333"/>
          <w:sz w:val="24"/>
          <w:szCs w:val="24"/>
          <w:lang w:eastAsia="ru-RU"/>
        </w:rPr>
        <w:t>12.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Прием в аспирантуру проводится по результатам вступительных испытаний.</w:t>
      </w:r>
    </w:p>
    <w:p w:rsidR="00821D85" w:rsidRPr="002B1E73" w:rsidRDefault="00821D85" w:rsidP="00EE231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            </w:t>
      </w:r>
      <w:r w:rsidRPr="00027A1F">
        <w:rPr>
          <w:rFonts w:ascii="Times New Roman" w:hAnsi="Times New Roman"/>
          <w:b/>
          <w:color w:val="333333"/>
          <w:sz w:val="24"/>
          <w:szCs w:val="24"/>
          <w:lang w:eastAsia="ru-RU"/>
        </w:rPr>
        <w:t>13.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Сдача вступительных экзаменов будет </w:t>
      </w:r>
      <w:r w:rsidRPr="00EE2315">
        <w:rPr>
          <w:rFonts w:ascii="Times New Roman" w:hAnsi="Times New Roman"/>
          <w:sz w:val="24"/>
          <w:szCs w:val="24"/>
          <w:lang w:eastAsia="ru-RU"/>
        </w:rPr>
        <w:t xml:space="preserve">осуществляться </w:t>
      </w:r>
      <w:r w:rsidR="00B66224" w:rsidRPr="002B1E73">
        <w:rPr>
          <w:rFonts w:ascii="Times New Roman" w:hAnsi="Times New Roman"/>
          <w:b/>
          <w:sz w:val="24"/>
          <w:szCs w:val="24"/>
          <w:lang w:eastAsia="ru-RU"/>
        </w:rPr>
        <w:t>с 1</w:t>
      </w:r>
      <w:r w:rsidR="002B1E73" w:rsidRPr="002B1E73"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70427F" w:rsidRPr="002B1E73">
        <w:rPr>
          <w:rFonts w:ascii="Times New Roman" w:hAnsi="Times New Roman"/>
          <w:b/>
          <w:sz w:val="24"/>
          <w:szCs w:val="24"/>
          <w:lang w:eastAsia="ru-RU"/>
        </w:rPr>
        <w:t xml:space="preserve"> июля по </w:t>
      </w:r>
      <w:r w:rsidR="002B1E73" w:rsidRPr="002B1E73">
        <w:rPr>
          <w:rFonts w:ascii="Times New Roman" w:hAnsi="Times New Roman"/>
          <w:b/>
          <w:sz w:val="24"/>
          <w:szCs w:val="24"/>
          <w:lang w:eastAsia="ru-RU"/>
        </w:rPr>
        <w:t>17</w:t>
      </w:r>
      <w:r w:rsidRPr="002B1E73">
        <w:rPr>
          <w:rFonts w:ascii="Times New Roman" w:hAnsi="Times New Roman"/>
          <w:b/>
          <w:sz w:val="24"/>
          <w:szCs w:val="24"/>
          <w:lang w:eastAsia="ru-RU"/>
        </w:rPr>
        <w:t xml:space="preserve"> августа </w:t>
      </w:r>
      <w:r w:rsidR="002B1E73" w:rsidRPr="002B1E73">
        <w:rPr>
          <w:rFonts w:ascii="Times New Roman" w:hAnsi="Times New Roman"/>
          <w:b/>
          <w:color w:val="333333"/>
          <w:sz w:val="24"/>
          <w:szCs w:val="24"/>
          <w:lang w:eastAsia="ru-RU"/>
        </w:rPr>
        <w:t>2018</w:t>
      </w:r>
      <w:r w:rsidRPr="002B1E73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г.</w:t>
      </w:r>
    </w:p>
    <w:p w:rsidR="00821D85" w:rsidRPr="002B1E73" w:rsidRDefault="00821D85" w:rsidP="00EE231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            </w:t>
      </w:r>
      <w:r w:rsidRPr="002B1E73">
        <w:rPr>
          <w:rFonts w:ascii="Times New Roman" w:hAnsi="Times New Roman"/>
          <w:b/>
          <w:color w:val="333333"/>
          <w:sz w:val="24"/>
          <w:szCs w:val="24"/>
          <w:lang w:eastAsia="ru-RU"/>
        </w:rPr>
        <w:t>14.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Дата заседания приемной комиссии по допус</w:t>
      </w:r>
      <w:r w:rsidR="002B1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ку к вступительным испытаниям </w:t>
      </w:r>
      <w:r w:rsidR="002B1E73" w:rsidRPr="002B1E73">
        <w:rPr>
          <w:rFonts w:ascii="Times New Roman" w:hAnsi="Times New Roman"/>
          <w:b/>
          <w:color w:val="333333"/>
          <w:sz w:val="24"/>
          <w:szCs w:val="24"/>
          <w:lang w:eastAsia="ru-RU"/>
        </w:rPr>
        <w:t>13</w:t>
      </w:r>
      <w:r w:rsidR="00B66224" w:rsidRPr="002B1E73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июл</w:t>
      </w:r>
      <w:r w:rsidRPr="002B1E73">
        <w:rPr>
          <w:rFonts w:ascii="Times New Roman" w:hAnsi="Times New Roman"/>
          <w:b/>
          <w:color w:val="333333"/>
          <w:sz w:val="24"/>
          <w:szCs w:val="24"/>
          <w:lang w:eastAsia="ru-RU"/>
        </w:rPr>
        <w:t>я 201</w:t>
      </w:r>
      <w:r w:rsidR="002B1E73" w:rsidRPr="002B1E73">
        <w:rPr>
          <w:rFonts w:ascii="Times New Roman" w:hAnsi="Times New Roman"/>
          <w:b/>
          <w:color w:val="333333"/>
          <w:sz w:val="24"/>
          <w:szCs w:val="24"/>
          <w:lang w:eastAsia="ru-RU"/>
        </w:rPr>
        <w:t>8</w:t>
      </w:r>
      <w:r w:rsidRPr="002B1E73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г.</w:t>
      </w:r>
    </w:p>
    <w:p w:rsidR="00821D85" w:rsidRPr="00EE2315" w:rsidRDefault="00821D85" w:rsidP="00EE231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            </w:t>
      </w:r>
      <w:r w:rsidRPr="002B1E73">
        <w:rPr>
          <w:rFonts w:ascii="Times New Roman" w:hAnsi="Times New Roman"/>
          <w:b/>
          <w:color w:val="333333"/>
          <w:sz w:val="24"/>
          <w:szCs w:val="24"/>
          <w:lang w:eastAsia="ru-RU"/>
        </w:rPr>
        <w:t>15.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Решение о допуске к вступительным экзаменам выносится приемной комиссией с учетом заключения предполагаемого научного руководителя по результатам собеседования, а также по отзыву на представленные научные работы или автореферат.</w:t>
      </w:r>
    </w:p>
    <w:p w:rsidR="00821D85" w:rsidRPr="00EE2315" w:rsidRDefault="00821D85" w:rsidP="00EE231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>           </w:t>
      </w:r>
      <w:r w:rsidRPr="002B1E73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16.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Прием вступительных экзаменов проводится экзаменационной комиссией, назначенной приказом директора ИСМАН.</w:t>
      </w:r>
    </w:p>
    <w:p w:rsidR="002B1E73" w:rsidRDefault="00821D85" w:rsidP="00EE231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>           </w:t>
      </w:r>
      <w:r w:rsidRPr="002B1E73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17.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Поступающие в аспирантуру граждане Российской Федерации, а также и иностранные граждане сдают следующие конкурсные вступительные экзамены в соответствие с федеральными образовательными стандартами высшего профессионального образования:</w:t>
      </w:r>
    </w:p>
    <w:p w:rsidR="002B1E73" w:rsidRDefault="00821D85" w:rsidP="00EE231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>- специальная дисциплина;</w:t>
      </w:r>
    </w:p>
    <w:p w:rsidR="00821D85" w:rsidRPr="00EE2315" w:rsidRDefault="00821D85" w:rsidP="00EE231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>- иностранный язык.</w:t>
      </w:r>
    </w:p>
    <w:p w:rsidR="00821D85" w:rsidRPr="00A24027" w:rsidRDefault="00821D85" w:rsidP="00EE231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            </w:t>
      </w:r>
      <w:r w:rsidRPr="002B1E73">
        <w:rPr>
          <w:rFonts w:ascii="Times New Roman" w:hAnsi="Times New Roman"/>
          <w:b/>
          <w:color w:val="333333"/>
          <w:sz w:val="24"/>
          <w:szCs w:val="24"/>
          <w:lang w:eastAsia="ru-RU"/>
        </w:rPr>
        <w:t>18.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Каждый экзамен оценивается максимум в 5 баллов.</w:t>
      </w:r>
      <w:r w:rsidR="00A24027" w:rsidRPr="00A24027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D94F7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В случае оценивания экзамена по иностранному языку </w:t>
      </w:r>
      <w:r w:rsidR="00516A36">
        <w:rPr>
          <w:rFonts w:ascii="Times New Roman" w:hAnsi="Times New Roman"/>
          <w:color w:val="333333"/>
          <w:sz w:val="24"/>
          <w:szCs w:val="24"/>
          <w:lang w:eastAsia="ru-RU"/>
        </w:rPr>
        <w:t>по 100 – бальной шкале, осуществляется перевод оценки по следующим условиям: «5» - 100-84 баллов; «4» - 83-59 баллов; «3» - 58-22 баллов; «2» - 21-0 баллов.</w:t>
      </w:r>
      <w:bookmarkStart w:id="0" w:name="_GoBack"/>
      <w:bookmarkEnd w:id="0"/>
      <w:r w:rsidR="00D94F7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821D85" w:rsidRPr="00EE2315" w:rsidRDefault="00821D85" w:rsidP="00EE231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>           </w:t>
      </w:r>
      <w:r w:rsidR="002B1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2B1E73">
        <w:rPr>
          <w:rFonts w:ascii="Times New Roman" w:hAnsi="Times New Roman"/>
          <w:b/>
          <w:color w:val="333333"/>
          <w:sz w:val="24"/>
          <w:szCs w:val="24"/>
          <w:lang w:eastAsia="ru-RU"/>
        </w:rPr>
        <w:t>19.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Минимальное количество баллов, подтверждающее успешное прохождение вступительного испытания (для всех вступительных испытаний) – три.</w:t>
      </w:r>
    </w:p>
    <w:p w:rsidR="00821D85" w:rsidRPr="00EE2315" w:rsidRDefault="00821D85" w:rsidP="00EE231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            </w:t>
      </w:r>
      <w:r w:rsidRPr="002B1E73">
        <w:rPr>
          <w:rFonts w:ascii="Times New Roman" w:hAnsi="Times New Roman"/>
          <w:b/>
          <w:color w:val="333333"/>
          <w:sz w:val="24"/>
          <w:szCs w:val="24"/>
          <w:lang w:eastAsia="ru-RU"/>
        </w:rPr>
        <w:t>20.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Форма проведения вступительного испытания — устный экзамен без возможности дистанционной сдачи.</w:t>
      </w:r>
    </w:p>
    <w:p w:rsidR="00821D85" w:rsidRPr="00EE2315" w:rsidRDefault="00821D85" w:rsidP="00EE231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>           </w:t>
      </w:r>
      <w:r w:rsidRPr="002B1E73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21.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Вступительные испытания по специальности проводятся на русском языке. 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br/>
        <w:t>Вступительные испытания по иностранному языку проводятся на русском и соответствующем иностранном языке.</w:t>
      </w:r>
    </w:p>
    <w:p w:rsidR="00821D85" w:rsidRPr="00EE2315" w:rsidRDefault="00821D85" w:rsidP="00EE2315">
      <w:pPr>
        <w:jc w:val="both"/>
        <w:rPr>
          <w:rFonts w:ascii="Times New Roman" w:hAnsi="Times New Roman"/>
          <w:sz w:val="24"/>
          <w:szCs w:val="24"/>
        </w:rPr>
      </w:pP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           </w:t>
      </w:r>
      <w:r w:rsidRPr="002B1E73">
        <w:rPr>
          <w:rFonts w:ascii="Times New Roman" w:hAnsi="Times New Roman"/>
          <w:b/>
          <w:color w:val="333333"/>
          <w:sz w:val="24"/>
          <w:szCs w:val="24"/>
          <w:lang w:eastAsia="ru-RU"/>
        </w:rPr>
        <w:t>22.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  Все вступительные экзамены для </w:t>
      </w:r>
      <w:proofErr w:type="gramStart"/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>поступающих</w:t>
      </w:r>
      <w:proofErr w:type="gramEnd"/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в Аспирантуру проводятся по утвержденным программам. Программы вступительных испытаний по специальности находятся на сайт</w:t>
      </w:r>
      <w:r w:rsidR="002B1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е ИСМАН в разделе «Аспирантура» </w:t>
      </w:r>
      <w:hyperlink r:id="rId5" w:history="1">
        <w:r w:rsidRPr="00EE2315">
          <w:rPr>
            <w:rStyle w:val="a3"/>
            <w:rFonts w:ascii="Times New Roman" w:hAnsi="Times New Roman"/>
            <w:sz w:val="24"/>
            <w:szCs w:val="24"/>
          </w:rPr>
          <w:t>http://www.ism.ac.ru/n_struct/postgraduate/vst_prog010417.doc</w:t>
        </w:r>
      </w:hyperlink>
      <w:r w:rsidR="00027A1F">
        <w:rPr>
          <w:rStyle w:val="a3"/>
          <w:rFonts w:ascii="Times New Roman" w:hAnsi="Times New Roman"/>
          <w:sz w:val="24"/>
          <w:szCs w:val="24"/>
        </w:rPr>
        <w:t>.</w:t>
      </w:r>
    </w:p>
    <w:p w:rsidR="00821D85" w:rsidRPr="00EE2315" w:rsidRDefault="00821D85" w:rsidP="00EE231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           </w:t>
      </w:r>
      <w:r w:rsidRPr="002B1E73">
        <w:rPr>
          <w:rFonts w:ascii="Times New Roman" w:hAnsi="Times New Roman"/>
          <w:b/>
          <w:color w:val="333333"/>
          <w:sz w:val="24"/>
          <w:szCs w:val="24"/>
          <w:lang w:eastAsia="ru-RU"/>
        </w:rPr>
        <w:t>23.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Вступительные экзамены по иностранному языку проводятся в Институте языкознания РАН, находящемся по адресу г. Москва, Нахимовский проспект, 32. С Программой вступительных экзаменов можно ознакомиться  на сайте кафедры  </w:t>
      </w:r>
      <w:hyperlink r:id="rId6" w:tgtFrame="_blank" w:history="1">
        <w:r w:rsidRPr="00EE2315">
          <w:rPr>
            <w:rFonts w:ascii="Times New Roman" w:hAnsi="Times New Roman"/>
            <w:color w:val="006699"/>
            <w:sz w:val="24"/>
            <w:szCs w:val="24"/>
            <w:u w:val="single"/>
            <w:lang w:eastAsia="ru-RU"/>
          </w:rPr>
          <w:t>http://dfl-ran.ru/docs.html</w:t>
        </w:r>
      </w:hyperlink>
    </w:p>
    <w:p w:rsidR="00821D85" w:rsidRPr="00EE2315" w:rsidRDefault="00821D85" w:rsidP="00EE231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>           </w:t>
      </w:r>
      <w:r w:rsidRPr="002B1E73">
        <w:rPr>
          <w:rFonts w:ascii="Times New Roman" w:hAnsi="Times New Roman"/>
          <w:b/>
          <w:color w:val="333333"/>
          <w:sz w:val="24"/>
          <w:szCs w:val="24"/>
          <w:lang w:eastAsia="ru-RU"/>
        </w:rPr>
        <w:t>24.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Правила проведения вступительных испытаний для поступающих инвалидов регламентируются статьями 45-53 Приказа Министерства образования и науки РФ от 12 января 2017 г. № 13 "Об утверждении Порядка приема на </w:t>
      </w:r>
      <w:proofErr w:type="gramStart"/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>обучение по</w:t>
      </w:r>
      <w:proofErr w:type="gramEnd"/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образовательным программам высшего образования - программам подготовки научно-педагогических кадров в аспирантуре"  (Зарегистрировано в Минюсте РФ 03 марта 2017 г. Регистрационный № 45843).</w:t>
      </w:r>
    </w:p>
    <w:p w:rsidR="00821D85" w:rsidRPr="00EE2315" w:rsidRDefault="00821D85" w:rsidP="00EE231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>           </w:t>
      </w:r>
      <w:r w:rsidRPr="002B1E73">
        <w:rPr>
          <w:rFonts w:ascii="Times New Roman" w:hAnsi="Times New Roman"/>
          <w:b/>
          <w:color w:val="333333"/>
          <w:sz w:val="24"/>
          <w:szCs w:val="24"/>
          <w:lang w:eastAsia="ru-RU"/>
        </w:rPr>
        <w:t>25.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Пересдача вступительных экзаменов не допускается. Сданные вступительные экзамены в аспирантуру действительны в течение календарного года.</w:t>
      </w:r>
    </w:p>
    <w:p w:rsidR="00821D85" w:rsidRPr="00EE2315" w:rsidRDefault="00821D85" w:rsidP="00EE231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>           </w:t>
      </w:r>
      <w:r w:rsidRPr="00BD7495">
        <w:rPr>
          <w:rFonts w:ascii="Times New Roman" w:hAnsi="Times New Roman"/>
          <w:b/>
          <w:color w:val="333333"/>
          <w:sz w:val="24"/>
          <w:szCs w:val="24"/>
          <w:lang w:eastAsia="ru-RU"/>
        </w:rPr>
        <w:t>26.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>  Лица, не явившиеся на вступительные экзамены без уважительной причины или получившие неудовлетворительную оценку, не допускаются к повторной сдаче вступительных экзаменов и не могут быть зачислены в Аспирантуру.</w:t>
      </w:r>
    </w:p>
    <w:p w:rsidR="00821D85" w:rsidRPr="00EE2315" w:rsidRDefault="00821D85" w:rsidP="00EE231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>           </w:t>
      </w:r>
      <w:r w:rsidRPr="00BD7495">
        <w:rPr>
          <w:rFonts w:ascii="Times New Roman" w:hAnsi="Times New Roman"/>
          <w:b/>
          <w:color w:val="333333"/>
          <w:sz w:val="24"/>
          <w:szCs w:val="24"/>
          <w:lang w:eastAsia="ru-RU"/>
        </w:rPr>
        <w:t>27.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>В случае болезни поступающий обязан до начала экзамена известить Приемную комиссию о неявке на экзамен с последующим представлением подтверждающего документа.</w:t>
      </w:r>
      <w:proofErr w:type="gramEnd"/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В иных случаях справки о болезни Приемной комиссией не принимаются, и экзамены дополнительно не проводятся. Факт болезни подтверждается справкой из государственного или муниципального медицинского учреждения. Все спорные случаи рассматриваются Приемной комиссией в индивидуальном порядке.</w:t>
      </w:r>
    </w:p>
    <w:p w:rsidR="00821D85" w:rsidRPr="00EE2315" w:rsidRDefault="00821D85" w:rsidP="00EE231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>           </w:t>
      </w:r>
      <w:r w:rsidRPr="00BD7495">
        <w:rPr>
          <w:rFonts w:ascii="Times New Roman" w:hAnsi="Times New Roman"/>
          <w:b/>
          <w:color w:val="333333"/>
          <w:sz w:val="24"/>
          <w:szCs w:val="24"/>
          <w:lang w:eastAsia="ru-RU"/>
        </w:rPr>
        <w:t>28.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По результатам решения экзаменационной комиссии о результатах вступительных экзаменов </w:t>
      </w:r>
      <w:proofErr w:type="gramStart"/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>поступающий</w:t>
      </w:r>
      <w:proofErr w:type="gramEnd"/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может подать в апелляционную комиссию апелляцию о несогласии с оценкой, полученной при сдаче экзамена. Апелляция подается в письменной форме в день объявления результатов вступительного экзамена или в течение следующего рабочего дня. Состав апелляционной комиссии утверждается приказом директора ИСМАН.</w:t>
      </w:r>
    </w:p>
    <w:p w:rsidR="00821D85" w:rsidRPr="00EE2315" w:rsidRDefault="00821D85" w:rsidP="00EE231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>           </w:t>
      </w:r>
      <w:r w:rsidRPr="00BD7495">
        <w:rPr>
          <w:rFonts w:ascii="Times New Roman" w:hAnsi="Times New Roman"/>
          <w:b/>
          <w:color w:val="333333"/>
          <w:sz w:val="24"/>
          <w:szCs w:val="24"/>
          <w:lang w:eastAsia="ru-RU"/>
        </w:rPr>
        <w:t>29.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Иногородним абитуриентам на период вступительных экзаменов предоставляется общежитие (при наличии мест). Все расходы по проезду и пребыванию в Черноголовке в период сдачи экзаменов поступающие производят за свой счет.</w:t>
      </w:r>
    </w:p>
    <w:p w:rsidR="00821D85" w:rsidRPr="00EE2315" w:rsidRDefault="00821D85" w:rsidP="00BD749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IV. Зачисление на обучение.</w:t>
      </w:r>
    </w:p>
    <w:p w:rsidR="00821D85" w:rsidRPr="00EE2315" w:rsidRDefault="00821D85" w:rsidP="00EE231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            </w:t>
      </w:r>
      <w:r w:rsidRPr="00BD7495">
        <w:rPr>
          <w:rFonts w:ascii="Times New Roman" w:hAnsi="Times New Roman"/>
          <w:b/>
          <w:color w:val="333333"/>
          <w:sz w:val="24"/>
          <w:szCs w:val="24"/>
          <w:lang w:eastAsia="ru-RU"/>
        </w:rPr>
        <w:t>30.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Зачисление в аспирантуру ИСМАН проводится на конкурсной основе с учетом суммы баллов, набранных поступающим на вступительных экзаменах. При равной сумме баллов учитывается оценка по специальной дисциплине, наличие диплома с отличием о высшем профессиональном образовании и наличие научных работ по выбранному профилю.</w:t>
      </w:r>
    </w:p>
    <w:p w:rsidR="00821D85" w:rsidRPr="00EE2315" w:rsidRDefault="00821D85" w:rsidP="00EE231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 xml:space="preserve">            </w:t>
      </w:r>
      <w:r w:rsidRPr="00BD7495">
        <w:rPr>
          <w:rFonts w:ascii="Times New Roman" w:hAnsi="Times New Roman"/>
          <w:b/>
          <w:color w:val="333333"/>
          <w:sz w:val="24"/>
          <w:szCs w:val="24"/>
          <w:lang w:eastAsia="ru-RU"/>
        </w:rPr>
        <w:t>31.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Лица, рекомендованные к зачислению и не представившие в установленный срок оригинал диплома специалиста или магистра, выбывают из конкурса и рассматриваются, как отказавшиеся от зачисления.</w:t>
      </w:r>
    </w:p>
    <w:p w:rsidR="00821D85" w:rsidRPr="00EE2315" w:rsidRDefault="00821D85" w:rsidP="00EE231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            </w:t>
      </w:r>
      <w:r w:rsidRPr="00BD7495">
        <w:rPr>
          <w:rFonts w:ascii="Times New Roman" w:hAnsi="Times New Roman"/>
          <w:b/>
          <w:color w:val="333333"/>
          <w:sz w:val="24"/>
          <w:szCs w:val="24"/>
          <w:lang w:eastAsia="ru-RU"/>
        </w:rPr>
        <w:t>32.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Иногородние аспиранты после зачисления обеспечиваются общежитием (при наличии свободных мест).</w:t>
      </w:r>
    </w:p>
    <w:p w:rsidR="00821D85" w:rsidRPr="00EE2315" w:rsidRDefault="00821D85" w:rsidP="00EE231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            </w:t>
      </w:r>
      <w:r w:rsidRPr="00BD7495">
        <w:rPr>
          <w:rFonts w:ascii="Times New Roman" w:hAnsi="Times New Roman"/>
          <w:b/>
          <w:color w:val="333333"/>
          <w:sz w:val="24"/>
          <w:szCs w:val="24"/>
          <w:lang w:eastAsia="ru-RU"/>
        </w:rPr>
        <w:t>33.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Зачисление на обучение на места на основе контрольных цифр приема, устанавливаемых </w:t>
      </w:r>
      <w:proofErr w:type="spellStart"/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>Минобрн</w:t>
      </w:r>
      <w:r w:rsidR="00BD7495">
        <w:rPr>
          <w:rFonts w:ascii="Times New Roman" w:hAnsi="Times New Roman"/>
          <w:color w:val="333333"/>
          <w:sz w:val="24"/>
          <w:szCs w:val="24"/>
          <w:lang w:eastAsia="ru-RU"/>
        </w:rPr>
        <w:t>ауки</w:t>
      </w:r>
      <w:proofErr w:type="spellEnd"/>
      <w:r w:rsidR="00BD749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России — </w:t>
      </w:r>
      <w:r w:rsidR="00BD7495" w:rsidRPr="00BD7495">
        <w:rPr>
          <w:rFonts w:ascii="Times New Roman" w:hAnsi="Times New Roman"/>
          <w:b/>
          <w:color w:val="333333"/>
          <w:sz w:val="24"/>
          <w:szCs w:val="24"/>
          <w:lang w:eastAsia="ru-RU"/>
        </w:rPr>
        <w:t>до 1 сентября 2018</w:t>
      </w:r>
      <w:r w:rsidRPr="00BD7495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г.</w:t>
      </w:r>
    </w:p>
    <w:p w:rsidR="00821D85" w:rsidRPr="00EE2315" w:rsidRDefault="00821D85" w:rsidP="00EE231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            </w:t>
      </w:r>
      <w:r w:rsidRPr="00BD7495">
        <w:rPr>
          <w:rFonts w:ascii="Times New Roman" w:hAnsi="Times New Roman"/>
          <w:b/>
          <w:color w:val="333333"/>
          <w:sz w:val="24"/>
          <w:szCs w:val="24"/>
          <w:lang w:eastAsia="ru-RU"/>
        </w:rPr>
        <w:t>34.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Даты завершения приема от поступающих согласия и зачисления на места по договорам об образовании, заключаемым при приёме на обучение за счёт средств физического и (или) юридического лица — до второго понедельника сентября.</w:t>
      </w:r>
    </w:p>
    <w:p w:rsidR="00821D85" w:rsidRPr="00EE2315" w:rsidRDefault="00821D85" w:rsidP="00BD749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V. Заключительные положения.</w:t>
      </w:r>
    </w:p>
    <w:p w:rsidR="00821D85" w:rsidRPr="00EE2315" w:rsidRDefault="00821D85" w:rsidP="00EE231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            </w:t>
      </w:r>
      <w:r w:rsidRPr="00BD7495">
        <w:rPr>
          <w:rFonts w:ascii="Times New Roman" w:hAnsi="Times New Roman"/>
          <w:b/>
          <w:color w:val="333333"/>
          <w:sz w:val="24"/>
          <w:szCs w:val="24"/>
          <w:lang w:eastAsia="ru-RU"/>
        </w:rPr>
        <w:t>35.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Учитывая необходимость работы в профессионально вредных условиях, граждане с ограниченными возможностями здоровья принимаются в аспирантуру с учетом особенностей психофизического развития, индивидуальных возможностей и состояния здоровья.</w:t>
      </w:r>
    </w:p>
    <w:p w:rsidR="00821D85" w:rsidRPr="00EE2315" w:rsidRDefault="00821D85" w:rsidP="00EE231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            </w:t>
      </w:r>
      <w:r w:rsidRPr="00BD7495">
        <w:rPr>
          <w:rFonts w:ascii="Times New Roman" w:hAnsi="Times New Roman"/>
          <w:b/>
          <w:color w:val="333333"/>
          <w:sz w:val="24"/>
          <w:szCs w:val="24"/>
          <w:lang w:eastAsia="ru-RU"/>
        </w:rPr>
        <w:t>36.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Начало учебного года для всех форм обучения — второй понедельник сентября.</w:t>
      </w:r>
    </w:p>
    <w:p w:rsidR="00821D85" w:rsidRPr="00EE2315" w:rsidRDefault="00821D85" w:rsidP="00EE231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            </w:t>
      </w:r>
      <w:r w:rsidRPr="00BD7495">
        <w:rPr>
          <w:rFonts w:ascii="Times New Roman" w:hAnsi="Times New Roman"/>
          <w:b/>
          <w:color w:val="333333"/>
          <w:sz w:val="24"/>
          <w:szCs w:val="24"/>
          <w:lang w:eastAsia="ru-RU"/>
        </w:rPr>
        <w:t>37.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Аспиранты, обучающиеся в очной аспирантуре за счет средств федерального бюджета, обеспечиваются стипендией в установленном размере, которая выплачивается со дня зачисления.</w:t>
      </w:r>
    </w:p>
    <w:p w:rsidR="00821D85" w:rsidRPr="00EE2315" w:rsidRDefault="00821D85" w:rsidP="00233D1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Полезная информация</w:t>
      </w:r>
    </w:p>
    <w:p w:rsidR="00821D85" w:rsidRPr="00EE2315" w:rsidRDefault="00821D85" w:rsidP="00EE231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>Приказ Министерства образования и науки РФ от 12 января 2017 г. № 13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br/>
        <w:t xml:space="preserve">"Об утверждении Порядка приема на </w:t>
      </w:r>
      <w:proofErr w:type="gramStart"/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>обучение по</w:t>
      </w:r>
      <w:proofErr w:type="gramEnd"/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образовательным программам высшего образования - программам подготовки научно-педагогических кадров в аспирантуре"  (Зарегистрировано в Минюсте РФ 03 марта 2017 г. Регистрационный № 45843).</w:t>
      </w:r>
    </w:p>
    <w:p w:rsidR="00821D85" w:rsidRPr="00EE2315" w:rsidRDefault="00821D85" w:rsidP="00EE231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t>Приказ Министерства образования и науки РФ от 30.07.2014 № 867</w:t>
      </w:r>
      <w:r w:rsidRPr="00EE2315">
        <w:rPr>
          <w:rFonts w:ascii="Times New Roman" w:hAnsi="Times New Roman"/>
          <w:color w:val="333333"/>
          <w:sz w:val="24"/>
          <w:szCs w:val="24"/>
          <w:lang w:eastAsia="ru-RU"/>
        </w:rPr>
        <w:br/>
        <w:t>"Об утверждении федерального государственного образовательного стандарта высшего образования по направлению подготовки 03.06.01 Физика и астрономия (уровень подготовки кадров высшей квалификации)".</w:t>
      </w:r>
    </w:p>
    <w:p w:rsidR="00821D85" w:rsidRPr="00EE2315" w:rsidRDefault="00821D85" w:rsidP="00EE2315">
      <w:pPr>
        <w:jc w:val="both"/>
        <w:rPr>
          <w:rFonts w:ascii="Times New Roman" w:hAnsi="Times New Roman"/>
          <w:sz w:val="24"/>
          <w:szCs w:val="24"/>
        </w:rPr>
      </w:pPr>
    </w:p>
    <w:sectPr w:rsidR="00821D85" w:rsidRPr="00EE2315" w:rsidSect="008A5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9B"/>
    <w:rsid w:val="00027A1F"/>
    <w:rsid w:val="001F536D"/>
    <w:rsid w:val="00233D13"/>
    <w:rsid w:val="002B1E73"/>
    <w:rsid w:val="002E6B23"/>
    <w:rsid w:val="003A429B"/>
    <w:rsid w:val="004272AB"/>
    <w:rsid w:val="00516A36"/>
    <w:rsid w:val="00583541"/>
    <w:rsid w:val="006920D5"/>
    <w:rsid w:val="0070427F"/>
    <w:rsid w:val="00733BE3"/>
    <w:rsid w:val="00811258"/>
    <w:rsid w:val="00821D85"/>
    <w:rsid w:val="00865DDE"/>
    <w:rsid w:val="00886B18"/>
    <w:rsid w:val="008A5DA4"/>
    <w:rsid w:val="008C4A9B"/>
    <w:rsid w:val="008D2BC9"/>
    <w:rsid w:val="008F3D68"/>
    <w:rsid w:val="00957E73"/>
    <w:rsid w:val="00A24027"/>
    <w:rsid w:val="00A67426"/>
    <w:rsid w:val="00AF13D6"/>
    <w:rsid w:val="00B17662"/>
    <w:rsid w:val="00B20CED"/>
    <w:rsid w:val="00B22BA1"/>
    <w:rsid w:val="00B50163"/>
    <w:rsid w:val="00B51EA0"/>
    <w:rsid w:val="00B66224"/>
    <w:rsid w:val="00BD7495"/>
    <w:rsid w:val="00C90438"/>
    <w:rsid w:val="00D94F74"/>
    <w:rsid w:val="00DD22C5"/>
    <w:rsid w:val="00EE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9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F536D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1F536D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9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F536D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1F536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fl-ran.ru/docs.html" TargetMode="External"/><Relationship Id="rId5" Type="http://schemas.openxmlformats.org/officeDocument/2006/relationships/hyperlink" Target="http://www.ism.ac.ru/n_struct/postgraduate/vst_prog010417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NF</cp:lastModifiedBy>
  <cp:revision>2</cp:revision>
  <dcterms:created xsi:type="dcterms:W3CDTF">2019-02-26T09:27:00Z</dcterms:created>
  <dcterms:modified xsi:type="dcterms:W3CDTF">2019-02-26T09:27:00Z</dcterms:modified>
</cp:coreProperties>
</file>