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D0" w:rsidRPr="008C2E12" w:rsidRDefault="001A30AF" w:rsidP="00D06867">
      <w:pPr>
        <w:jc w:val="center"/>
        <w:rPr>
          <w:rFonts w:ascii="Times New Roman" w:hAnsi="Times New Roman"/>
          <w:b/>
          <w:sz w:val="24"/>
          <w:szCs w:val="24"/>
          <w:lang w:val="en-US"/>
        </w:rPr>
      </w:pPr>
      <w:r w:rsidRPr="008C2E12">
        <w:rPr>
          <w:rFonts w:ascii="Times New Roman" w:hAnsi="Times New Roman"/>
          <w:b/>
          <w:sz w:val="24"/>
          <w:szCs w:val="24"/>
          <w:lang w:val="en-US"/>
        </w:rPr>
        <w:t>Guide for Authors</w:t>
      </w:r>
    </w:p>
    <w:p w:rsidR="000374D4" w:rsidRPr="008C2E12" w:rsidRDefault="000374D4" w:rsidP="000374D4">
      <w:pPr>
        <w:spacing w:line="240" w:lineRule="auto"/>
        <w:ind w:firstLine="426"/>
        <w:rPr>
          <w:rFonts w:ascii="Times New Roman" w:hAnsi="Times New Roman"/>
          <w:sz w:val="24"/>
          <w:szCs w:val="24"/>
          <w:lang w:val="en-US"/>
        </w:rPr>
      </w:pPr>
      <w:r w:rsidRPr="008C2E12">
        <w:rPr>
          <w:rFonts w:ascii="Times New Roman" w:hAnsi="Times New Roman"/>
          <w:sz w:val="24"/>
          <w:szCs w:val="24"/>
          <w:lang w:val="en-US"/>
        </w:rPr>
        <w:t>The Journal of</w:t>
      </w:r>
      <w:r w:rsidRPr="008C2E12">
        <w:rPr>
          <w:rFonts w:ascii="Times New Roman" w:hAnsi="Times New Roman"/>
          <w:i/>
          <w:sz w:val="24"/>
          <w:szCs w:val="24"/>
          <w:lang w:val="en-US"/>
        </w:rPr>
        <w:t xml:space="preserve"> Advanced Materials &amp; Technologies (AM&amp;D)</w:t>
      </w:r>
      <w:r w:rsidRPr="008C2E12">
        <w:rPr>
          <w:rFonts w:ascii="Times New Roman" w:hAnsi="Times New Roman"/>
          <w:sz w:val="24"/>
          <w:szCs w:val="24"/>
          <w:lang w:val="en-US"/>
        </w:rPr>
        <w:t xml:space="preserve"> is a periodical publication that appears in a new edition on a regular schedule. The language of publications is English. All articles are published free of charge.</w:t>
      </w:r>
    </w:p>
    <w:p w:rsidR="007E4548" w:rsidRPr="007E4548" w:rsidRDefault="007E4548" w:rsidP="000374D4">
      <w:pPr>
        <w:pStyle w:val="af7"/>
        <w:spacing w:before="0" w:beforeAutospacing="0" w:after="0" w:afterAutospacing="0"/>
        <w:ind w:firstLine="426"/>
        <w:jc w:val="both"/>
        <w:rPr>
          <w:b/>
          <w:lang w:val="en-US"/>
        </w:rPr>
      </w:pPr>
    </w:p>
    <w:p w:rsidR="007E4548" w:rsidRPr="007E4548" w:rsidRDefault="007E4548" w:rsidP="00CB3BBA">
      <w:pPr>
        <w:pStyle w:val="af7"/>
        <w:spacing w:before="0" w:beforeAutospacing="0" w:after="0" w:afterAutospacing="0"/>
        <w:ind w:firstLine="426"/>
        <w:jc w:val="center"/>
        <w:rPr>
          <w:lang w:val="en-US"/>
        </w:rPr>
      </w:pPr>
      <w:r w:rsidRPr="007E4548">
        <w:rPr>
          <w:b/>
          <w:lang w:val="en-US"/>
        </w:rPr>
        <w:t>The Scope of the Journal</w:t>
      </w:r>
    </w:p>
    <w:p w:rsidR="00D06867" w:rsidRPr="007E4548" w:rsidRDefault="00D06867" w:rsidP="007E4548">
      <w:pPr>
        <w:pStyle w:val="af7"/>
        <w:spacing w:before="0" w:beforeAutospacing="0" w:after="0" w:afterAutospacing="0"/>
        <w:ind w:firstLine="426"/>
        <w:rPr>
          <w:lang w:val="en-US"/>
        </w:rPr>
      </w:pPr>
      <w:r w:rsidRPr="007E4548">
        <w:rPr>
          <w:lang w:val="en-US"/>
        </w:rPr>
        <w:t>The journal publishes the results of fundamental and applied research in the field of development and processing of nanomaterials, polymer and ceramic materials, composite materials used in mechanical engineering, medicine, construction industry and power engineering.</w:t>
      </w:r>
    </w:p>
    <w:p w:rsidR="007E4548" w:rsidRPr="007E4548" w:rsidRDefault="007E4548" w:rsidP="007E4548">
      <w:pPr>
        <w:spacing w:after="0"/>
        <w:ind w:firstLine="567"/>
        <w:rPr>
          <w:rFonts w:ascii="Times New Roman" w:hAnsi="Times New Roman"/>
          <w:b/>
          <w:sz w:val="24"/>
          <w:szCs w:val="24"/>
          <w:lang w:val="en-US"/>
        </w:rPr>
      </w:pPr>
    </w:p>
    <w:p w:rsidR="007E4548" w:rsidRPr="007E4548" w:rsidRDefault="007E4548" w:rsidP="00CB3BBA">
      <w:pPr>
        <w:spacing w:after="0"/>
        <w:ind w:firstLine="567"/>
        <w:jc w:val="center"/>
        <w:rPr>
          <w:rFonts w:ascii="Times New Roman" w:hAnsi="Times New Roman"/>
          <w:b/>
          <w:sz w:val="24"/>
          <w:szCs w:val="24"/>
          <w:lang w:val="en-US"/>
        </w:rPr>
      </w:pPr>
      <w:r w:rsidRPr="007E4548">
        <w:rPr>
          <w:rFonts w:ascii="Times New Roman" w:hAnsi="Times New Roman"/>
          <w:b/>
          <w:sz w:val="24"/>
          <w:szCs w:val="24"/>
          <w:lang w:val="en-US"/>
        </w:rPr>
        <w:t>The Journal Subject Headings</w:t>
      </w:r>
    </w:p>
    <w:p w:rsidR="00D06867" w:rsidRPr="007E4548" w:rsidRDefault="00D06867" w:rsidP="00D06867">
      <w:pPr>
        <w:ind w:firstLine="426"/>
        <w:rPr>
          <w:rFonts w:ascii="Times New Roman" w:hAnsi="Times New Roman"/>
          <w:sz w:val="24"/>
          <w:szCs w:val="24"/>
          <w:lang w:val="en-US"/>
        </w:rPr>
      </w:pPr>
      <w:r w:rsidRPr="007E4548">
        <w:rPr>
          <w:rFonts w:ascii="Times New Roman" w:hAnsi="Times New Roman"/>
          <w:sz w:val="24"/>
          <w:szCs w:val="24"/>
          <w:shd w:val="clear" w:color="auto" w:fill="FFFFFF"/>
          <w:lang w:val="en-US"/>
        </w:rPr>
        <w:t>The journal welcomes analytical and experimental</w:t>
      </w:r>
      <w:r w:rsidRPr="007E4548">
        <w:rPr>
          <w:rStyle w:val="apple-converted-space"/>
          <w:rFonts w:ascii="Times New Roman" w:hAnsi="Times New Roman"/>
          <w:color w:val="353535"/>
          <w:sz w:val="24"/>
          <w:szCs w:val="24"/>
          <w:shd w:val="clear" w:color="auto" w:fill="FFFFFF"/>
          <w:lang w:val="en-US"/>
        </w:rPr>
        <w:t xml:space="preserve"> </w:t>
      </w:r>
      <w:r w:rsidRPr="007E4548">
        <w:rPr>
          <w:rFonts w:ascii="Times New Roman" w:hAnsi="Times New Roman"/>
          <w:sz w:val="24"/>
          <w:szCs w:val="24"/>
          <w:lang w:val="en-US"/>
        </w:rPr>
        <w:t xml:space="preserve">studies, covering the following </w:t>
      </w:r>
      <w:r w:rsidRPr="007E4548">
        <w:rPr>
          <w:rFonts w:ascii="Times New Roman" w:hAnsi="Times New Roman"/>
          <w:b/>
          <w:sz w:val="24"/>
          <w:szCs w:val="24"/>
          <w:lang w:val="en-US"/>
        </w:rPr>
        <w:t>topics</w:t>
      </w:r>
      <w:r w:rsidRPr="007E4548">
        <w:rPr>
          <w:rFonts w:ascii="Times New Roman" w:hAnsi="Times New Roman"/>
          <w:sz w:val="24"/>
          <w:szCs w:val="24"/>
          <w:lang w:val="en-US"/>
        </w:rPr>
        <w:t xml:space="preserve">: </w:t>
      </w:r>
    </w:p>
    <w:p w:rsidR="00D06867" w:rsidRPr="007E4548" w:rsidRDefault="00D06867" w:rsidP="00D06867">
      <w:pPr>
        <w:pStyle w:val="ab"/>
        <w:numPr>
          <w:ilvl w:val="0"/>
          <w:numId w:val="1"/>
        </w:numPr>
        <w:rPr>
          <w:rFonts w:ascii="Times New Roman" w:hAnsi="Times New Roman"/>
          <w:sz w:val="24"/>
          <w:szCs w:val="24"/>
          <w:lang w:val="en-US"/>
        </w:rPr>
      </w:pPr>
      <w:r w:rsidRPr="007E4548">
        <w:rPr>
          <w:rFonts w:ascii="Times New Roman" w:hAnsi="Times New Roman"/>
          <w:i/>
          <w:sz w:val="24"/>
          <w:szCs w:val="24"/>
          <w:lang w:val="en-US"/>
        </w:rPr>
        <w:t xml:space="preserve">theoretical bases of technologies for creating and processing of </w:t>
      </w:r>
      <w:proofErr w:type="spellStart"/>
      <w:r w:rsidRPr="007E4548">
        <w:rPr>
          <w:rFonts w:ascii="Times New Roman" w:hAnsi="Times New Roman"/>
          <w:i/>
          <w:sz w:val="24"/>
          <w:szCs w:val="24"/>
          <w:lang w:val="en-US"/>
        </w:rPr>
        <w:t>nano</w:t>
      </w:r>
      <w:proofErr w:type="spellEnd"/>
      <w:r w:rsidRPr="007E4548">
        <w:rPr>
          <w:rFonts w:ascii="Times New Roman" w:hAnsi="Times New Roman"/>
          <w:i/>
          <w:sz w:val="24"/>
          <w:szCs w:val="24"/>
          <w:lang w:val="en-US"/>
        </w:rPr>
        <w:t>- and composite materials for structural and functional purposes</w:t>
      </w:r>
      <w:r w:rsidRPr="007E4548">
        <w:rPr>
          <w:rFonts w:ascii="Times New Roman" w:hAnsi="Times New Roman"/>
          <w:sz w:val="24"/>
          <w:szCs w:val="24"/>
          <w:lang w:val="en-US"/>
        </w:rPr>
        <w:t xml:space="preserve">; </w:t>
      </w:r>
    </w:p>
    <w:p w:rsidR="00D06867" w:rsidRPr="007E4548" w:rsidRDefault="00D06867" w:rsidP="00D06867">
      <w:pPr>
        <w:pStyle w:val="ab"/>
        <w:numPr>
          <w:ilvl w:val="0"/>
          <w:numId w:val="1"/>
        </w:numPr>
        <w:rPr>
          <w:rFonts w:ascii="Times New Roman" w:hAnsi="Times New Roman"/>
          <w:sz w:val="24"/>
          <w:szCs w:val="24"/>
          <w:lang w:val="en-US"/>
        </w:rPr>
      </w:pPr>
      <w:r w:rsidRPr="007E4548">
        <w:rPr>
          <w:rFonts w:ascii="Times New Roman" w:hAnsi="Times New Roman"/>
          <w:i/>
          <w:sz w:val="24"/>
          <w:szCs w:val="24"/>
          <w:lang w:val="en-US"/>
        </w:rPr>
        <w:t xml:space="preserve">solid-phase technology and structural </w:t>
      </w:r>
      <w:proofErr w:type="spellStart"/>
      <w:r w:rsidRPr="007E4548">
        <w:rPr>
          <w:rFonts w:ascii="Times New Roman" w:hAnsi="Times New Roman"/>
          <w:i/>
          <w:sz w:val="24"/>
          <w:szCs w:val="24"/>
          <w:lang w:val="en-US"/>
        </w:rPr>
        <w:t>macrokinetics</w:t>
      </w:r>
      <w:proofErr w:type="spellEnd"/>
      <w:r w:rsidRPr="007E4548">
        <w:rPr>
          <w:rFonts w:ascii="Times New Roman" w:hAnsi="Times New Roman"/>
          <w:i/>
          <w:sz w:val="24"/>
          <w:szCs w:val="24"/>
          <w:lang w:val="en-US"/>
        </w:rPr>
        <w:t>;</w:t>
      </w:r>
      <w:r w:rsidRPr="007E4548">
        <w:rPr>
          <w:rFonts w:ascii="Times New Roman" w:hAnsi="Times New Roman"/>
          <w:sz w:val="24"/>
          <w:szCs w:val="24"/>
          <w:lang w:val="en-US"/>
        </w:rPr>
        <w:t xml:space="preserve"> </w:t>
      </w:r>
    </w:p>
    <w:p w:rsidR="00D06867" w:rsidRPr="007E4548" w:rsidRDefault="00D06867" w:rsidP="00D06867">
      <w:pPr>
        <w:pStyle w:val="ab"/>
        <w:numPr>
          <w:ilvl w:val="0"/>
          <w:numId w:val="1"/>
        </w:numPr>
        <w:rPr>
          <w:rFonts w:ascii="Times New Roman" w:hAnsi="Times New Roman"/>
          <w:sz w:val="24"/>
          <w:szCs w:val="24"/>
          <w:lang w:val="en-US"/>
        </w:rPr>
      </w:pPr>
      <w:r w:rsidRPr="007E4548">
        <w:rPr>
          <w:rFonts w:ascii="Times New Roman" w:hAnsi="Times New Roman"/>
          <w:i/>
          <w:sz w:val="24"/>
          <w:szCs w:val="24"/>
          <w:lang w:val="en-US"/>
        </w:rPr>
        <w:t xml:space="preserve">physical and mechanical properties of materials; </w:t>
      </w:r>
    </w:p>
    <w:p w:rsidR="00D06867" w:rsidRPr="007E4548" w:rsidRDefault="00D06867" w:rsidP="00D06867">
      <w:pPr>
        <w:pStyle w:val="ab"/>
        <w:numPr>
          <w:ilvl w:val="0"/>
          <w:numId w:val="1"/>
        </w:numPr>
        <w:rPr>
          <w:rFonts w:ascii="Times New Roman" w:hAnsi="Times New Roman"/>
          <w:sz w:val="24"/>
          <w:szCs w:val="24"/>
          <w:lang w:val="en-US"/>
        </w:rPr>
      </w:pPr>
      <w:r w:rsidRPr="007E4548">
        <w:rPr>
          <w:rFonts w:ascii="Times New Roman" w:hAnsi="Times New Roman"/>
          <w:i/>
          <w:sz w:val="24"/>
          <w:szCs w:val="24"/>
          <w:lang w:val="en-US"/>
        </w:rPr>
        <w:t xml:space="preserve">methods and tools of experimental research into materials properties, control and management of their development and processing; </w:t>
      </w:r>
    </w:p>
    <w:p w:rsidR="00D06867" w:rsidRPr="007E4548" w:rsidRDefault="00D06867" w:rsidP="00D06867">
      <w:pPr>
        <w:pStyle w:val="ab"/>
        <w:numPr>
          <w:ilvl w:val="0"/>
          <w:numId w:val="1"/>
        </w:numPr>
        <w:rPr>
          <w:rFonts w:ascii="Times New Roman" w:hAnsi="Times New Roman"/>
          <w:sz w:val="24"/>
          <w:szCs w:val="24"/>
          <w:lang w:val="en-US"/>
        </w:rPr>
      </w:pPr>
      <w:proofErr w:type="gramStart"/>
      <w:r w:rsidRPr="007E4548">
        <w:rPr>
          <w:rFonts w:ascii="Times New Roman" w:hAnsi="Times New Roman"/>
          <w:i/>
          <w:sz w:val="24"/>
          <w:szCs w:val="24"/>
          <w:lang w:val="en-US"/>
        </w:rPr>
        <w:t>mathematical</w:t>
      </w:r>
      <w:proofErr w:type="gramEnd"/>
      <w:r w:rsidRPr="007E4548">
        <w:rPr>
          <w:rFonts w:ascii="Times New Roman" w:hAnsi="Times New Roman"/>
          <w:i/>
          <w:sz w:val="24"/>
          <w:szCs w:val="24"/>
          <w:lang w:val="en-US"/>
        </w:rPr>
        <w:t xml:space="preserve"> modeling of developing and processing of </w:t>
      </w:r>
      <w:proofErr w:type="spellStart"/>
      <w:r w:rsidRPr="007E4548">
        <w:rPr>
          <w:rFonts w:ascii="Times New Roman" w:hAnsi="Times New Roman"/>
          <w:i/>
          <w:sz w:val="24"/>
          <w:szCs w:val="24"/>
          <w:lang w:val="en-US"/>
        </w:rPr>
        <w:t>nano</w:t>
      </w:r>
      <w:proofErr w:type="spellEnd"/>
      <w:r w:rsidRPr="007E4548">
        <w:rPr>
          <w:rFonts w:ascii="Times New Roman" w:hAnsi="Times New Roman"/>
          <w:i/>
          <w:sz w:val="24"/>
          <w:szCs w:val="24"/>
          <w:lang w:val="en-US"/>
        </w:rPr>
        <w:t>- and composite materials.</w:t>
      </w:r>
    </w:p>
    <w:p w:rsidR="00D06867" w:rsidRPr="007E4548" w:rsidRDefault="00D06867" w:rsidP="00D06867">
      <w:pPr>
        <w:pStyle w:val="af7"/>
        <w:spacing w:before="0" w:beforeAutospacing="0" w:after="0" w:afterAutospacing="0"/>
        <w:ind w:firstLine="426"/>
        <w:jc w:val="both"/>
        <w:rPr>
          <w:lang w:val="en-US"/>
        </w:rPr>
      </w:pPr>
      <w:r w:rsidRPr="007E4548">
        <w:rPr>
          <w:lang w:val="en-US"/>
        </w:rPr>
        <w:t>The journal is intended for scientists, engineers and technical staff of research institutes, design bureaus and companies involved in aviation and aerospace industry, chemical engineering, power engineering, construction industry, etc., as well as undergraduate and graduate students of higher educational institutions.</w:t>
      </w:r>
    </w:p>
    <w:p w:rsidR="00D06867" w:rsidRPr="007E4548" w:rsidRDefault="00D06867" w:rsidP="00D06867">
      <w:pPr>
        <w:pStyle w:val="af7"/>
        <w:spacing w:before="0" w:beforeAutospacing="0" w:after="0" w:afterAutospacing="0"/>
        <w:ind w:firstLine="426"/>
        <w:jc w:val="both"/>
        <w:rPr>
          <w:lang w:val="en-US"/>
        </w:rPr>
      </w:pPr>
    </w:p>
    <w:p w:rsidR="00D06867" w:rsidRPr="007E4548" w:rsidRDefault="00D06867" w:rsidP="00CB3BBA">
      <w:pPr>
        <w:pStyle w:val="af7"/>
        <w:spacing w:before="0" w:beforeAutospacing="0" w:after="0" w:afterAutospacing="0"/>
        <w:ind w:firstLine="426"/>
        <w:jc w:val="center"/>
        <w:rPr>
          <w:b/>
          <w:lang w:val="en-US"/>
        </w:rPr>
      </w:pPr>
      <w:r w:rsidRPr="007E4548">
        <w:rPr>
          <w:b/>
          <w:lang w:val="en-US"/>
        </w:rPr>
        <w:t>Publication Ethics</w:t>
      </w:r>
    </w:p>
    <w:p w:rsidR="008964CF" w:rsidRPr="007E4548" w:rsidRDefault="008964CF" w:rsidP="00D06867">
      <w:pPr>
        <w:pStyle w:val="af7"/>
        <w:spacing w:before="0" w:beforeAutospacing="0" w:after="0" w:afterAutospacing="0"/>
        <w:ind w:firstLine="426"/>
        <w:jc w:val="both"/>
        <w:rPr>
          <w:lang w:val="en-US"/>
        </w:rPr>
      </w:pPr>
    </w:p>
    <w:p w:rsidR="008964CF" w:rsidRPr="007E4548" w:rsidRDefault="008964CF" w:rsidP="00D06867">
      <w:pPr>
        <w:pStyle w:val="af7"/>
        <w:spacing w:before="0" w:beforeAutospacing="0" w:after="0" w:afterAutospacing="0"/>
        <w:ind w:firstLine="426"/>
        <w:jc w:val="both"/>
        <w:rPr>
          <w:lang w:val="en-US"/>
        </w:rPr>
      </w:pPr>
      <w:r w:rsidRPr="007E4548">
        <w:rPr>
          <w:lang w:val="en-US"/>
        </w:rPr>
        <w:t>Publication of articles in peer-reviewed journal is an integral part of the development of a network of knowledge and is a direct reflection of the quality of authors and institutions that support them. It is therefore important to agree on standards of ethical conduct for all parties involved in the publication: authors, editors, reviewers, and publisher.</w:t>
      </w:r>
    </w:p>
    <w:p w:rsidR="008964CF" w:rsidRPr="007E4548" w:rsidRDefault="008964CF" w:rsidP="00D06867">
      <w:pPr>
        <w:pStyle w:val="af7"/>
        <w:spacing w:before="0" w:beforeAutospacing="0" w:after="0" w:afterAutospacing="0"/>
        <w:ind w:firstLine="426"/>
        <w:jc w:val="both"/>
        <w:rPr>
          <w:lang w:val="en-US"/>
        </w:rPr>
      </w:pPr>
      <w:r w:rsidRPr="007E4548">
        <w:rPr>
          <w:lang w:val="en-US"/>
        </w:rPr>
        <w:t xml:space="preserve">The Editorial Board of the journal "Advanced Materials &amp; Technologies" is guided in its work by international ethical rules of scientific publications, including issues related to integrity, confidentiality, standards of objectivity, resolution of possible conflicts of interest, and others. </w:t>
      </w:r>
      <w:r w:rsidRPr="007E4548">
        <w:rPr>
          <w:color w:val="000000"/>
          <w:lang w:val="en-US"/>
        </w:rPr>
        <w:t xml:space="preserve">The ethics statements for the journal Advanced Materials &amp; Technologies are based on the Committee on Publication Ethics (COPE) Code of Conduct guidelines, and </w:t>
      </w:r>
      <w:r w:rsidRPr="007E4548">
        <w:rPr>
          <w:lang w:val="en-US"/>
        </w:rPr>
        <w:t>rely on the valuable experience of reputable international journals and publishing houses.</w:t>
      </w:r>
    </w:p>
    <w:p w:rsidR="008C2E12" w:rsidRPr="008C2E12" w:rsidRDefault="008C2E12" w:rsidP="008964CF">
      <w:pPr>
        <w:autoSpaceDE w:val="0"/>
        <w:autoSpaceDN w:val="0"/>
        <w:adjustRightInd w:val="0"/>
        <w:spacing w:after="0" w:line="240" w:lineRule="auto"/>
        <w:jc w:val="both"/>
        <w:rPr>
          <w:rFonts w:ascii="Times New Roman" w:hAnsi="Times New Roman"/>
          <w:sz w:val="24"/>
          <w:szCs w:val="24"/>
          <w:lang w:val="en-US" w:eastAsia="ru-RU"/>
        </w:rPr>
      </w:pPr>
    </w:p>
    <w:p w:rsidR="008964CF" w:rsidRPr="008C2E12" w:rsidRDefault="008964CF" w:rsidP="007E4548">
      <w:pPr>
        <w:autoSpaceDE w:val="0"/>
        <w:autoSpaceDN w:val="0"/>
        <w:adjustRightInd w:val="0"/>
        <w:spacing w:after="0" w:line="240" w:lineRule="auto"/>
        <w:ind w:firstLine="709"/>
        <w:jc w:val="both"/>
        <w:rPr>
          <w:rFonts w:ascii="Times New Roman" w:hAnsi="Times New Roman"/>
          <w:sz w:val="24"/>
          <w:szCs w:val="24"/>
          <w:lang w:val="en-US" w:eastAsia="ru-RU"/>
        </w:rPr>
      </w:pPr>
      <w:r w:rsidRPr="008C2E12">
        <w:rPr>
          <w:rFonts w:ascii="Times New Roman" w:hAnsi="Times New Roman"/>
          <w:sz w:val="24"/>
          <w:szCs w:val="24"/>
          <w:lang w:val="en-US" w:eastAsia="ru-RU"/>
        </w:rPr>
        <w:t>Authors reporting results of original research should present an accurate account of the work performed as well as an objective discussion of its significance. Underlying data should be represented accurately in the manuscript. A paper should contain sufficient detail and references to permit others to replicate the work. Fraudulent or knowingly inaccurate statements constitute unethical behavior and are unacceptable.</w:t>
      </w:r>
    </w:p>
    <w:p w:rsidR="008964CF" w:rsidRPr="008C2E12" w:rsidRDefault="008964CF" w:rsidP="007E4548">
      <w:pPr>
        <w:autoSpaceDE w:val="0"/>
        <w:autoSpaceDN w:val="0"/>
        <w:adjustRightInd w:val="0"/>
        <w:spacing w:after="0" w:line="240" w:lineRule="auto"/>
        <w:ind w:firstLine="709"/>
        <w:jc w:val="both"/>
        <w:rPr>
          <w:rFonts w:ascii="Times New Roman" w:hAnsi="Times New Roman"/>
          <w:sz w:val="24"/>
          <w:szCs w:val="24"/>
          <w:lang w:val="en-US" w:eastAsia="ru-RU"/>
        </w:rPr>
      </w:pPr>
      <w:r w:rsidRPr="008C2E12">
        <w:rPr>
          <w:rFonts w:ascii="Times New Roman" w:hAnsi="Times New Roman"/>
          <w:sz w:val="24"/>
          <w:szCs w:val="24"/>
          <w:lang w:val="en-US" w:eastAsia="ru-RU"/>
        </w:rPr>
        <w:t>The authors should ensure that they have written entirely original works, and if the authors have used the work and/or words of others that this has been appropriately cited or quoted.</w:t>
      </w:r>
    </w:p>
    <w:p w:rsidR="008964CF" w:rsidRPr="008C2E12" w:rsidRDefault="008964CF" w:rsidP="007E4548">
      <w:pPr>
        <w:autoSpaceDE w:val="0"/>
        <w:autoSpaceDN w:val="0"/>
        <w:adjustRightInd w:val="0"/>
        <w:spacing w:after="0" w:line="240" w:lineRule="auto"/>
        <w:ind w:firstLine="709"/>
        <w:jc w:val="both"/>
        <w:rPr>
          <w:rFonts w:ascii="Times New Roman" w:hAnsi="Times New Roman"/>
          <w:sz w:val="24"/>
          <w:szCs w:val="24"/>
          <w:lang w:val="en-US" w:eastAsia="ru-RU"/>
        </w:rPr>
      </w:pPr>
      <w:r w:rsidRPr="008C2E12">
        <w:rPr>
          <w:rFonts w:ascii="Times New Roman" w:hAnsi="Times New Roman"/>
          <w:sz w:val="24"/>
          <w:szCs w:val="24"/>
          <w:lang w:val="en-US" w:eastAsia="ru-RU"/>
        </w:rPr>
        <w:t xml:space="preserve">An author should not in general publish manuscripts describing essentially the same research in more than one journal or primary publication. Parallel submission of the same </w:t>
      </w:r>
      <w:r w:rsidRPr="008C2E12">
        <w:rPr>
          <w:rFonts w:ascii="Times New Roman" w:hAnsi="Times New Roman"/>
          <w:sz w:val="24"/>
          <w:szCs w:val="24"/>
          <w:lang w:val="en-US" w:eastAsia="ru-RU"/>
        </w:rPr>
        <w:lastRenderedPageBreak/>
        <w:t>manuscript to more than one journal constitutes unethical publishing behavior and is unacceptable.</w:t>
      </w:r>
    </w:p>
    <w:p w:rsidR="008964CF" w:rsidRPr="008C2E12" w:rsidRDefault="008964CF" w:rsidP="007E4548">
      <w:pPr>
        <w:autoSpaceDE w:val="0"/>
        <w:autoSpaceDN w:val="0"/>
        <w:adjustRightInd w:val="0"/>
        <w:spacing w:after="0" w:line="240" w:lineRule="auto"/>
        <w:ind w:firstLine="709"/>
        <w:jc w:val="both"/>
        <w:rPr>
          <w:rFonts w:ascii="Times New Roman" w:hAnsi="Times New Roman"/>
          <w:sz w:val="24"/>
          <w:szCs w:val="24"/>
          <w:lang w:val="en-US" w:eastAsia="ru-RU"/>
        </w:rPr>
      </w:pPr>
      <w:r w:rsidRPr="008C2E12">
        <w:rPr>
          <w:rFonts w:ascii="Times New Roman" w:hAnsi="Times New Roman"/>
          <w:sz w:val="24"/>
          <w:szCs w:val="24"/>
          <w:lang w:val="en-US" w:eastAsia="ru-RU"/>
        </w:rPr>
        <w:t>Proper acknowledgment of the work of others must always be given. Authors should also cite publications that have been influential in determining the nature of the reported work.</w:t>
      </w:r>
    </w:p>
    <w:p w:rsidR="008964CF" w:rsidRPr="008C2E12" w:rsidRDefault="008964CF" w:rsidP="007E4548">
      <w:pPr>
        <w:autoSpaceDE w:val="0"/>
        <w:autoSpaceDN w:val="0"/>
        <w:adjustRightInd w:val="0"/>
        <w:spacing w:after="0" w:line="240" w:lineRule="auto"/>
        <w:ind w:firstLine="709"/>
        <w:jc w:val="both"/>
        <w:rPr>
          <w:rFonts w:ascii="Times New Roman" w:hAnsi="Times New Roman"/>
          <w:sz w:val="24"/>
          <w:szCs w:val="24"/>
          <w:lang w:val="en-US" w:eastAsia="ru-RU"/>
        </w:rPr>
      </w:pPr>
      <w:r w:rsidRPr="008C2E12">
        <w:rPr>
          <w:rFonts w:ascii="Times New Roman" w:hAnsi="Times New Roman"/>
          <w:sz w:val="24"/>
          <w:szCs w:val="24"/>
          <w:lang w:val="en-US" w:eastAsia="ru-RU"/>
        </w:rPr>
        <w:t>Authorship should be limited to those who have made a significant contribution to the conception, design, execution, or interpretation of the reported study. All those who have made significant contributions should be listed as coauthors.</w:t>
      </w:r>
    </w:p>
    <w:p w:rsidR="008964CF" w:rsidRPr="008C2E12" w:rsidRDefault="008964CF" w:rsidP="007E4548">
      <w:pPr>
        <w:autoSpaceDE w:val="0"/>
        <w:autoSpaceDN w:val="0"/>
        <w:adjustRightInd w:val="0"/>
        <w:spacing w:after="0" w:line="240" w:lineRule="auto"/>
        <w:ind w:firstLine="709"/>
        <w:jc w:val="both"/>
        <w:rPr>
          <w:rFonts w:ascii="Times New Roman" w:hAnsi="Times New Roman"/>
          <w:sz w:val="24"/>
          <w:szCs w:val="24"/>
          <w:lang w:val="en-US" w:eastAsia="ru-RU"/>
        </w:rPr>
      </w:pPr>
      <w:r w:rsidRPr="008C2E12">
        <w:rPr>
          <w:rFonts w:ascii="Times New Roman" w:hAnsi="Times New Roman"/>
          <w:sz w:val="24"/>
          <w:szCs w:val="24"/>
          <w:lang w:val="en-US" w:eastAsia="ru-RU"/>
        </w:rPr>
        <w:t>Where there are others who have participated in certain substantive aspects of the research project, they should be named in an Acknowledgement section. The corresponding author should ensure that all appropriate coauthors (according to the above definition) and no inappropriate co-authors are included in the author list of the manuscript, and that all co-authors have seen and approved the final version of the paper and have agreed to its submission for publication. All co-authors must be clearly indicated at the time of article submission.</w:t>
      </w:r>
    </w:p>
    <w:p w:rsidR="008C2E12" w:rsidRPr="008C2E12" w:rsidRDefault="008C2E12" w:rsidP="008C2E12">
      <w:pPr>
        <w:ind w:firstLine="426"/>
        <w:rPr>
          <w:rFonts w:ascii="Times New Roman" w:hAnsi="Times New Roman"/>
          <w:b/>
          <w:sz w:val="24"/>
          <w:szCs w:val="24"/>
          <w:lang w:val="en-US"/>
        </w:rPr>
      </w:pPr>
    </w:p>
    <w:p w:rsidR="008C2E12" w:rsidRPr="008C2E12" w:rsidRDefault="008C2E12" w:rsidP="00CB3BBA">
      <w:pPr>
        <w:ind w:firstLine="426"/>
        <w:jc w:val="center"/>
        <w:rPr>
          <w:rFonts w:ascii="Times New Roman" w:hAnsi="Times New Roman"/>
          <w:b/>
          <w:sz w:val="24"/>
          <w:szCs w:val="24"/>
          <w:lang w:val="en-US"/>
        </w:rPr>
      </w:pPr>
      <w:r w:rsidRPr="008C2E12">
        <w:rPr>
          <w:rFonts w:ascii="Times New Roman" w:hAnsi="Times New Roman"/>
          <w:b/>
          <w:sz w:val="24"/>
          <w:szCs w:val="24"/>
          <w:lang w:val="en-US"/>
        </w:rPr>
        <w:t>Copyright</w:t>
      </w:r>
    </w:p>
    <w:p w:rsidR="008C2E12" w:rsidRDefault="008C2E12" w:rsidP="00E138AC">
      <w:pPr>
        <w:ind w:firstLine="709"/>
        <w:jc w:val="both"/>
        <w:rPr>
          <w:rFonts w:ascii="Times New Roman" w:hAnsi="Times New Roman"/>
          <w:sz w:val="24"/>
          <w:szCs w:val="24"/>
          <w:lang w:val="en-US"/>
        </w:rPr>
      </w:pPr>
      <w:r w:rsidRPr="008C2E12">
        <w:rPr>
          <w:rFonts w:ascii="Times New Roman" w:hAnsi="Times New Roman"/>
          <w:sz w:val="24"/>
          <w:szCs w:val="24"/>
          <w:lang w:val="en-US"/>
        </w:rPr>
        <w:t xml:space="preserve">Upon acceptance of an article, authors will be asked to complete “Journal Publishing Agreement”. Acceptance of the agreement will ensure the widest possible dissemination of information. An e-mail will be sent to the corresponding author confirming receipt of the manuscript together with a “Journal Publishing Agreement” form. </w:t>
      </w:r>
    </w:p>
    <w:p w:rsidR="00E138AC" w:rsidRDefault="00E138AC" w:rsidP="00E138AC">
      <w:pPr>
        <w:ind w:firstLine="709"/>
        <w:jc w:val="both"/>
        <w:rPr>
          <w:rFonts w:ascii="Times New Roman" w:hAnsi="Times New Roman"/>
          <w:sz w:val="24"/>
          <w:szCs w:val="24"/>
          <w:lang w:val="en-US"/>
        </w:rPr>
      </w:pPr>
      <w:r w:rsidRPr="00E138AC">
        <w:rPr>
          <w:rFonts w:ascii="Times New Roman" w:hAnsi="Times New Roman"/>
          <w:sz w:val="24"/>
          <w:szCs w:val="24"/>
          <w:lang w:val="en-US"/>
        </w:rPr>
        <w:t>Authors can use the material</w:t>
      </w:r>
      <w:r>
        <w:rPr>
          <w:rFonts w:ascii="Times New Roman" w:hAnsi="Times New Roman"/>
          <w:sz w:val="24"/>
          <w:szCs w:val="24"/>
          <w:lang w:val="en-US"/>
        </w:rPr>
        <w:t>s</w:t>
      </w:r>
      <w:r w:rsidRPr="00E138AC">
        <w:rPr>
          <w:rFonts w:ascii="Times New Roman" w:hAnsi="Times New Roman"/>
          <w:sz w:val="24"/>
          <w:szCs w:val="24"/>
          <w:lang w:val="en-US"/>
        </w:rPr>
        <w:t xml:space="preserve"> of </w:t>
      </w:r>
      <w:r>
        <w:rPr>
          <w:rFonts w:ascii="Times New Roman" w:hAnsi="Times New Roman"/>
          <w:sz w:val="24"/>
          <w:szCs w:val="24"/>
          <w:lang w:val="en-US"/>
        </w:rPr>
        <w:t xml:space="preserve">the </w:t>
      </w:r>
      <w:r w:rsidRPr="00E138AC">
        <w:rPr>
          <w:rFonts w:ascii="Times New Roman" w:hAnsi="Times New Roman"/>
          <w:sz w:val="24"/>
          <w:szCs w:val="24"/>
          <w:lang w:val="en-US"/>
        </w:rPr>
        <w:t>publication, including abstracts</w:t>
      </w:r>
      <w:r>
        <w:rPr>
          <w:rFonts w:ascii="Times New Roman" w:hAnsi="Times New Roman"/>
          <w:sz w:val="24"/>
          <w:szCs w:val="24"/>
          <w:lang w:val="en-US"/>
        </w:rPr>
        <w:t>,</w:t>
      </w:r>
      <w:r w:rsidRPr="00E138AC">
        <w:rPr>
          <w:rFonts w:ascii="Times New Roman" w:hAnsi="Times New Roman"/>
          <w:sz w:val="24"/>
          <w:szCs w:val="24"/>
          <w:lang w:val="en-US"/>
        </w:rPr>
        <w:t xml:space="preserve"> for internal use in their institutions. Permission of the publisher is required for resale or redistribution of publications, including compilations and translations </w:t>
      </w:r>
      <w:r>
        <w:rPr>
          <w:rFonts w:ascii="Times New Roman" w:hAnsi="Times New Roman"/>
          <w:sz w:val="24"/>
          <w:szCs w:val="24"/>
          <w:lang w:val="en-US"/>
        </w:rPr>
        <w:t xml:space="preserve">of the </w:t>
      </w:r>
      <w:r w:rsidRPr="00E138AC">
        <w:rPr>
          <w:rFonts w:ascii="Times New Roman" w:hAnsi="Times New Roman"/>
          <w:sz w:val="24"/>
          <w:szCs w:val="24"/>
          <w:lang w:val="en-US"/>
        </w:rPr>
        <w:t xml:space="preserve">published material outside the institution. If excerpts from other works protected by copyright </w:t>
      </w:r>
      <w:r>
        <w:rPr>
          <w:rFonts w:ascii="Times New Roman" w:hAnsi="Times New Roman"/>
          <w:sz w:val="24"/>
          <w:szCs w:val="24"/>
          <w:lang w:val="en-US"/>
        </w:rPr>
        <w:t xml:space="preserve">are </w:t>
      </w:r>
      <w:r w:rsidRPr="00E138AC">
        <w:rPr>
          <w:rFonts w:ascii="Times New Roman" w:hAnsi="Times New Roman"/>
          <w:sz w:val="24"/>
          <w:szCs w:val="24"/>
          <w:lang w:val="en-US"/>
        </w:rPr>
        <w:t xml:space="preserve">included, authors should obtain written permission from the copyright holders, and reference to the original source in </w:t>
      </w:r>
      <w:r>
        <w:rPr>
          <w:rFonts w:ascii="Times New Roman" w:hAnsi="Times New Roman"/>
          <w:sz w:val="24"/>
          <w:szCs w:val="24"/>
          <w:lang w:val="en-US"/>
        </w:rPr>
        <w:t>the</w:t>
      </w:r>
      <w:r w:rsidRPr="00E138AC">
        <w:rPr>
          <w:rFonts w:ascii="Times New Roman" w:hAnsi="Times New Roman"/>
          <w:sz w:val="24"/>
          <w:szCs w:val="24"/>
          <w:lang w:val="en-US"/>
        </w:rPr>
        <w:t xml:space="preserve"> article.</w:t>
      </w:r>
    </w:p>
    <w:p w:rsidR="00E138AC" w:rsidRDefault="00E138AC" w:rsidP="00E138AC">
      <w:pPr>
        <w:ind w:firstLine="709"/>
        <w:jc w:val="both"/>
        <w:rPr>
          <w:rFonts w:ascii="Times New Roman" w:hAnsi="Times New Roman"/>
          <w:sz w:val="24"/>
          <w:szCs w:val="24"/>
          <w:lang w:val="en-US"/>
        </w:rPr>
      </w:pPr>
      <w:r>
        <w:rPr>
          <w:rFonts w:ascii="Times New Roman" w:hAnsi="Times New Roman"/>
          <w:sz w:val="24"/>
          <w:szCs w:val="24"/>
          <w:lang w:val="en-US"/>
        </w:rPr>
        <w:t>A</w:t>
      </w:r>
      <w:r w:rsidRPr="00E138AC">
        <w:rPr>
          <w:rFonts w:ascii="Times New Roman" w:hAnsi="Times New Roman"/>
          <w:sz w:val="24"/>
          <w:szCs w:val="24"/>
          <w:lang w:val="en-US"/>
        </w:rPr>
        <w:t>uthor</w:t>
      </w:r>
      <w:r>
        <w:rPr>
          <w:rFonts w:ascii="Times New Roman" w:hAnsi="Times New Roman"/>
          <w:sz w:val="24"/>
          <w:szCs w:val="24"/>
          <w:lang w:val="en-US"/>
        </w:rPr>
        <w:t>s</w:t>
      </w:r>
      <w:r w:rsidRPr="00E138AC">
        <w:rPr>
          <w:rFonts w:ascii="Times New Roman" w:hAnsi="Times New Roman"/>
          <w:sz w:val="24"/>
          <w:szCs w:val="24"/>
          <w:lang w:val="en-US"/>
        </w:rPr>
        <w:t xml:space="preserve"> (or </w:t>
      </w:r>
      <w:r>
        <w:rPr>
          <w:rFonts w:ascii="Times New Roman" w:hAnsi="Times New Roman"/>
          <w:sz w:val="24"/>
          <w:szCs w:val="24"/>
          <w:lang w:val="en-US"/>
        </w:rPr>
        <w:t>their</w:t>
      </w:r>
      <w:r w:rsidRPr="00E138AC">
        <w:rPr>
          <w:rFonts w:ascii="Times New Roman" w:hAnsi="Times New Roman"/>
          <w:sz w:val="24"/>
          <w:szCs w:val="24"/>
          <w:lang w:val="en-US"/>
        </w:rPr>
        <w:t xml:space="preserve"> employer</w:t>
      </w:r>
      <w:r>
        <w:rPr>
          <w:rFonts w:ascii="Times New Roman" w:hAnsi="Times New Roman"/>
          <w:sz w:val="24"/>
          <w:szCs w:val="24"/>
          <w:lang w:val="en-US"/>
        </w:rPr>
        <w:t>s</w:t>
      </w:r>
      <w:r w:rsidRPr="00E138AC">
        <w:rPr>
          <w:rFonts w:ascii="Times New Roman" w:hAnsi="Times New Roman"/>
          <w:sz w:val="24"/>
          <w:szCs w:val="24"/>
          <w:lang w:val="en-US"/>
        </w:rPr>
        <w:t xml:space="preserve"> or institution</w:t>
      </w:r>
      <w:r>
        <w:rPr>
          <w:rFonts w:ascii="Times New Roman" w:hAnsi="Times New Roman"/>
          <w:sz w:val="24"/>
          <w:szCs w:val="24"/>
          <w:lang w:val="en-US"/>
        </w:rPr>
        <w:t>s</w:t>
      </w:r>
      <w:r w:rsidRPr="00E138AC">
        <w:rPr>
          <w:rFonts w:ascii="Times New Roman" w:hAnsi="Times New Roman"/>
          <w:sz w:val="24"/>
          <w:szCs w:val="24"/>
          <w:lang w:val="en-US"/>
        </w:rPr>
        <w:t xml:space="preserve">) have certain rights to use the materials of </w:t>
      </w:r>
      <w:r>
        <w:rPr>
          <w:rFonts w:ascii="Times New Roman" w:hAnsi="Times New Roman"/>
          <w:sz w:val="24"/>
          <w:szCs w:val="24"/>
          <w:lang w:val="en-US"/>
        </w:rPr>
        <w:t>the publication</w:t>
      </w:r>
      <w:r w:rsidRPr="00E138AC">
        <w:rPr>
          <w:rFonts w:ascii="Times New Roman" w:hAnsi="Times New Roman"/>
          <w:sz w:val="24"/>
          <w:szCs w:val="24"/>
          <w:lang w:val="en-US"/>
        </w:rPr>
        <w:t>.</w:t>
      </w:r>
    </w:p>
    <w:p w:rsidR="00E138AC" w:rsidRDefault="00CB3BBA" w:rsidP="00E138AC">
      <w:pPr>
        <w:ind w:firstLine="709"/>
        <w:jc w:val="both"/>
        <w:rPr>
          <w:rFonts w:ascii="Times New Roman" w:hAnsi="Times New Roman"/>
          <w:sz w:val="24"/>
          <w:szCs w:val="24"/>
          <w:lang w:val="en-US"/>
        </w:rPr>
      </w:pPr>
      <w:r>
        <w:rPr>
          <w:rFonts w:ascii="Times New Roman" w:hAnsi="Times New Roman"/>
          <w:sz w:val="24"/>
          <w:szCs w:val="24"/>
          <w:lang w:val="en-US"/>
        </w:rPr>
        <w:t>T</w:t>
      </w:r>
      <w:r w:rsidR="00E138AC" w:rsidRPr="00E138AC">
        <w:rPr>
          <w:rFonts w:ascii="Times New Roman" w:hAnsi="Times New Roman"/>
          <w:sz w:val="24"/>
          <w:szCs w:val="24"/>
          <w:lang w:val="en-US"/>
        </w:rPr>
        <w:t xml:space="preserve">he journal "Advanced Materials &amp; Technologies" </w:t>
      </w:r>
      <w:r w:rsidR="00E138AC">
        <w:rPr>
          <w:rFonts w:ascii="Times New Roman" w:hAnsi="Times New Roman"/>
          <w:sz w:val="24"/>
          <w:szCs w:val="24"/>
          <w:lang w:val="en-US"/>
        </w:rPr>
        <w:t>offers</w:t>
      </w:r>
      <w:r w:rsidR="00E138AC" w:rsidRPr="00E138AC">
        <w:rPr>
          <w:rFonts w:ascii="Times New Roman" w:hAnsi="Times New Roman"/>
          <w:sz w:val="24"/>
          <w:szCs w:val="24"/>
          <w:lang w:val="en-US"/>
        </w:rPr>
        <w:t xml:space="preserve"> Russian and foreign students, graduate students, doctoral students, teachers, researchers, organizations, and all the authors </w:t>
      </w:r>
      <w:r w:rsidR="00E138AC">
        <w:rPr>
          <w:rFonts w:ascii="Times New Roman" w:hAnsi="Times New Roman"/>
          <w:sz w:val="24"/>
          <w:szCs w:val="24"/>
          <w:lang w:val="en-US"/>
        </w:rPr>
        <w:t>an opportunity to</w:t>
      </w:r>
      <w:r w:rsidR="00E138AC" w:rsidRPr="00E138AC">
        <w:rPr>
          <w:rFonts w:ascii="Times New Roman" w:hAnsi="Times New Roman"/>
          <w:sz w:val="24"/>
          <w:szCs w:val="24"/>
          <w:lang w:val="en-US"/>
        </w:rPr>
        <w:t xml:space="preserve"> </w:t>
      </w:r>
      <w:r w:rsidR="00E138AC">
        <w:rPr>
          <w:rFonts w:ascii="Times New Roman" w:hAnsi="Times New Roman"/>
          <w:sz w:val="24"/>
          <w:szCs w:val="24"/>
          <w:lang w:val="en-US"/>
        </w:rPr>
        <w:t xml:space="preserve">share their </w:t>
      </w:r>
      <w:r w:rsidR="00E138AC" w:rsidRPr="00E138AC">
        <w:rPr>
          <w:rFonts w:ascii="Times New Roman" w:hAnsi="Times New Roman"/>
          <w:sz w:val="24"/>
          <w:szCs w:val="24"/>
          <w:lang w:val="en-US"/>
        </w:rPr>
        <w:t xml:space="preserve">scientific </w:t>
      </w:r>
      <w:r w:rsidR="00E138AC">
        <w:rPr>
          <w:rFonts w:ascii="Times New Roman" w:hAnsi="Times New Roman"/>
          <w:sz w:val="24"/>
          <w:szCs w:val="24"/>
          <w:lang w:val="en-US"/>
        </w:rPr>
        <w:t>findings</w:t>
      </w:r>
      <w:r w:rsidR="00E138AC" w:rsidRPr="00E138AC">
        <w:rPr>
          <w:rFonts w:ascii="Times New Roman" w:hAnsi="Times New Roman"/>
          <w:sz w:val="24"/>
          <w:szCs w:val="24"/>
          <w:lang w:val="en-US"/>
        </w:rPr>
        <w:t xml:space="preserve"> in the field of advanced materials and production technologies</w:t>
      </w:r>
      <w:r w:rsidR="00E138AC">
        <w:rPr>
          <w:rFonts w:ascii="Times New Roman" w:hAnsi="Times New Roman"/>
          <w:sz w:val="24"/>
          <w:szCs w:val="24"/>
          <w:lang w:val="en-US"/>
        </w:rPr>
        <w:t xml:space="preserve"> with the global scientific community, and</w:t>
      </w:r>
      <w:r w:rsidR="00E138AC" w:rsidRPr="00E138AC">
        <w:rPr>
          <w:rFonts w:ascii="Times New Roman" w:hAnsi="Times New Roman"/>
          <w:sz w:val="24"/>
          <w:szCs w:val="24"/>
          <w:lang w:val="en-US"/>
        </w:rPr>
        <w:t xml:space="preserve"> expand professional contacts. The printed and electronic versions of the journal </w:t>
      </w:r>
      <w:r>
        <w:rPr>
          <w:rFonts w:ascii="Times New Roman" w:hAnsi="Times New Roman"/>
          <w:sz w:val="24"/>
          <w:szCs w:val="24"/>
          <w:lang w:val="en-US"/>
        </w:rPr>
        <w:t>are available</w:t>
      </w:r>
      <w:r w:rsidR="00E138AC" w:rsidRPr="00E138AC">
        <w:rPr>
          <w:rFonts w:ascii="Times New Roman" w:hAnsi="Times New Roman"/>
          <w:sz w:val="24"/>
          <w:szCs w:val="24"/>
          <w:lang w:val="en-US"/>
        </w:rPr>
        <w:t>.</w:t>
      </w:r>
    </w:p>
    <w:p w:rsidR="00E138AC" w:rsidRPr="00E138AC" w:rsidRDefault="002E10F7" w:rsidP="00E138AC">
      <w:pPr>
        <w:ind w:firstLine="709"/>
        <w:jc w:val="both"/>
        <w:rPr>
          <w:rFonts w:ascii="Times New Roman" w:hAnsi="Times New Roman"/>
          <w:sz w:val="24"/>
          <w:szCs w:val="24"/>
          <w:lang w:val="en-US"/>
        </w:rPr>
      </w:pPr>
      <w:r>
        <w:rPr>
          <w:rFonts w:ascii="Times New Roman" w:hAnsi="Times New Roman"/>
          <w:sz w:val="24"/>
          <w:szCs w:val="24"/>
          <w:lang w:val="en-US"/>
        </w:rPr>
        <w:t xml:space="preserve">Although the journal </w:t>
      </w:r>
      <w:r w:rsidRPr="00E138AC">
        <w:rPr>
          <w:rFonts w:ascii="Times New Roman" w:hAnsi="Times New Roman"/>
          <w:sz w:val="24"/>
          <w:szCs w:val="24"/>
          <w:lang w:val="en-US"/>
        </w:rPr>
        <w:t>"Adv</w:t>
      </w:r>
      <w:r>
        <w:rPr>
          <w:rFonts w:ascii="Times New Roman" w:hAnsi="Times New Roman"/>
          <w:sz w:val="24"/>
          <w:szCs w:val="24"/>
          <w:lang w:val="en-US"/>
        </w:rPr>
        <w:t xml:space="preserve">anced Materials &amp; Technologies" is not included in the list of journals reviewed by </w:t>
      </w:r>
      <w:r w:rsidRPr="00E138AC">
        <w:rPr>
          <w:rFonts w:ascii="Times New Roman" w:hAnsi="Times New Roman"/>
          <w:sz w:val="24"/>
          <w:szCs w:val="24"/>
          <w:lang w:val="en-US"/>
        </w:rPr>
        <w:t>the Higher Certification Commission</w:t>
      </w:r>
      <w:r>
        <w:rPr>
          <w:rFonts w:ascii="Times New Roman" w:hAnsi="Times New Roman"/>
          <w:sz w:val="24"/>
          <w:szCs w:val="24"/>
          <w:lang w:val="en-US"/>
        </w:rPr>
        <w:t>, a</w:t>
      </w:r>
      <w:r w:rsidR="00E138AC" w:rsidRPr="00E138AC">
        <w:rPr>
          <w:rFonts w:ascii="Times New Roman" w:hAnsi="Times New Roman"/>
          <w:sz w:val="24"/>
          <w:szCs w:val="24"/>
          <w:lang w:val="en-US"/>
        </w:rPr>
        <w:t xml:space="preserve">rticles published in the journal </w:t>
      </w:r>
      <w:r>
        <w:rPr>
          <w:rFonts w:ascii="Times New Roman" w:hAnsi="Times New Roman"/>
          <w:sz w:val="24"/>
          <w:szCs w:val="24"/>
          <w:lang w:val="en-US"/>
        </w:rPr>
        <w:t>a</w:t>
      </w:r>
      <w:r w:rsidR="00E138AC" w:rsidRPr="00E138AC">
        <w:rPr>
          <w:rFonts w:ascii="Times New Roman" w:hAnsi="Times New Roman"/>
          <w:sz w:val="24"/>
          <w:szCs w:val="24"/>
          <w:lang w:val="en-US"/>
        </w:rPr>
        <w:t xml:space="preserve">re </w:t>
      </w:r>
      <w:r>
        <w:rPr>
          <w:rFonts w:ascii="Times New Roman" w:hAnsi="Times New Roman"/>
          <w:sz w:val="24"/>
          <w:szCs w:val="24"/>
          <w:lang w:val="en-US"/>
        </w:rPr>
        <w:t>regarded as peer-reviewed publications</w:t>
      </w:r>
      <w:r w:rsidRPr="00E138AC">
        <w:rPr>
          <w:rFonts w:ascii="Times New Roman" w:hAnsi="Times New Roman"/>
          <w:sz w:val="24"/>
          <w:szCs w:val="24"/>
          <w:lang w:val="en-US"/>
        </w:rPr>
        <w:t xml:space="preserve"> </w:t>
      </w:r>
      <w:r>
        <w:rPr>
          <w:rFonts w:ascii="Times New Roman" w:hAnsi="Times New Roman"/>
          <w:sz w:val="24"/>
          <w:szCs w:val="24"/>
          <w:lang w:val="en-US"/>
        </w:rPr>
        <w:t>for</w:t>
      </w:r>
      <w:r w:rsidRPr="00E138AC">
        <w:rPr>
          <w:rFonts w:ascii="Times New Roman" w:hAnsi="Times New Roman"/>
          <w:sz w:val="24"/>
          <w:szCs w:val="24"/>
          <w:lang w:val="en-US"/>
        </w:rPr>
        <w:t xml:space="preserve"> the defense of dissertations and obtaining academic titles</w:t>
      </w:r>
      <w:r w:rsidR="00E138AC" w:rsidRPr="00E138AC">
        <w:rPr>
          <w:rFonts w:ascii="Times New Roman" w:hAnsi="Times New Roman"/>
          <w:sz w:val="24"/>
          <w:szCs w:val="24"/>
          <w:lang w:val="en-US"/>
        </w:rPr>
        <w:t>.</w:t>
      </w:r>
    </w:p>
    <w:p w:rsidR="00E138AC" w:rsidRDefault="00E138AC" w:rsidP="00E138AC">
      <w:pPr>
        <w:ind w:firstLine="709"/>
        <w:jc w:val="both"/>
        <w:rPr>
          <w:rFonts w:ascii="Times New Roman" w:hAnsi="Times New Roman"/>
          <w:sz w:val="24"/>
          <w:szCs w:val="24"/>
          <w:lang w:val="en-US"/>
        </w:rPr>
      </w:pPr>
      <w:r w:rsidRPr="00E138AC">
        <w:rPr>
          <w:rFonts w:ascii="Times New Roman" w:hAnsi="Times New Roman"/>
          <w:sz w:val="24"/>
          <w:szCs w:val="24"/>
          <w:lang w:val="en-US"/>
        </w:rPr>
        <w:t xml:space="preserve">Full bibliographic description of </w:t>
      </w:r>
      <w:r w:rsidR="002E10F7">
        <w:rPr>
          <w:rFonts w:ascii="Times New Roman" w:hAnsi="Times New Roman"/>
          <w:sz w:val="24"/>
          <w:szCs w:val="24"/>
          <w:lang w:val="en-US"/>
        </w:rPr>
        <w:t xml:space="preserve">the </w:t>
      </w:r>
      <w:r w:rsidRPr="00E138AC">
        <w:rPr>
          <w:rFonts w:ascii="Times New Roman" w:hAnsi="Times New Roman"/>
          <w:sz w:val="24"/>
          <w:szCs w:val="24"/>
          <w:lang w:val="en-US"/>
        </w:rPr>
        <w:t xml:space="preserve">journal articles is presented in the Scientific Electronic Library </w:t>
      </w:r>
      <w:r w:rsidR="002E10F7">
        <w:rPr>
          <w:rFonts w:ascii="Times New Roman" w:hAnsi="Times New Roman"/>
          <w:sz w:val="24"/>
          <w:szCs w:val="24"/>
          <w:lang w:val="en-US"/>
        </w:rPr>
        <w:t>(</w:t>
      </w:r>
      <w:r w:rsidRPr="00E138AC">
        <w:rPr>
          <w:rFonts w:ascii="Times New Roman" w:hAnsi="Times New Roman"/>
          <w:sz w:val="24"/>
          <w:szCs w:val="24"/>
          <w:lang w:val="en-US"/>
        </w:rPr>
        <w:t>elibrary.ru</w:t>
      </w:r>
      <w:r w:rsidR="002E10F7">
        <w:rPr>
          <w:rFonts w:ascii="Times New Roman" w:hAnsi="Times New Roman"/>
          <w:sz w:val="24"/>
          <w:szCs w:val="24"/>
          <w:lang w:val="en-US"/>
        </w:rPr>
        <w:t>)</w:t>
      </w:r>
      <w:r w:rsidRPr="00E138AC">
        <w:rPr>
          <w:rFonts w:ascii="Times New Roman" w:hAnsi="Times New Roman"/>
          <w:sz w:val="24"/>
          <w:szCs w:val="24"/>
          <w:lang w:val="en-US"/>
        </w:rPr>
        <w:t>.</w:t>
      </w:r>
    </w:p>
    <w:p w:rsidR="002E10F7" w:rsidRPr="00BF5C96" w:rsidRDefault="00CB3BBA" w:rsidP="002E10F7">
      <w:pPr>
        <w:spacing w:after="0"/>
        <w:ind w:firstLine="709"/>
        <w:jc w:val="both"/>
        <w:rPr>
          <w:rFonts w:ascii="Times New Roman" w:hAnsi="Times New Roman"/>
          <w:sz w:val="24"/>
          <w:szCs w:val="24"/>
          <w:lang w:val="en-US"/>
        </w:rPr>
      </w:pPr>
      <w:r>
        <w:rPr>
          <w:rFonts w:ascii="Times New Roman" w:hAnsi="Times New Roman"/>
          <w:sz w:val="24"/>
          <w:szCs w:val="24"/>
          <w:lang w:val="en-US"/>
        </w:rPr>
        <w:t>The j</w:t>
      </w:r>
      <w:r w:rsidR="002E10F7" w:rsidRPr="002E10F7">
        <w:rPr>
          <w:rFonts w:ascii="Times New Roman" w:hAnsi="Times New Roman"/>
          <w:sz w:val="24"/>
          <w:szCs w:val="24"/>
          <w:lang w:val="en-US"/>
        </w:rPr>
        <w:t>ournal is indexed in the following databases:</w:t>
      </w:r>
    </w:p>
    <w:p w:rsidR="00BF5C96" w:rsidRPr="00BF5C96" w:rsidRDefault="00BF5C96" w:rsidP="002E10F7">
      <w:pPr>
        <w:spacing w:after="0"/>
        <w:ind w:firstLine="709"/>
        <w:jc w:val="both"/>
        <w:rPr>
          <w:rFonts w:ascii="Times New Roman" w:hAnsi="Times New Roman"/>
          <w:sz w:val="24"/>
          <w:szCs w:val="24"/>
          <w:lang w:val="en-US"/>
        </w:rPr>
      </w:pPr>
      <w:r>
        <w:rPr>
          <w:rFonts w:ascii="Times New Roman" w:hAnsi="Times New Roman"/>
          <w:sz w:val="24"/>
          <w:szCs w:val="24"/>
          <w:lang w:val="en-US"/>
        </w:rPr>
        <w:t xml:space="preserve">Chemical Abstract </w:t>
      </w:r>
      <w:r w:rsidRPr="002E10F7">
        <w:rPr>
          <w:rFonts w:ascii="Times New Roman" w:hAnsi="Times New Roman"/>
          <w:sz w:val="24"/>
          <w:szCs w:val="24"/>
          <w:lang w:val="en-US"/>
        </w:rPr>
        <w:t>(USA)</w:t>
      </w:r>
    </w:p>
    <w:p w:rsidR="002E10F7" w:rsidRPr="002E10F7" w:rsidRDefault="002E10F7" w:rsidP="002E10F7">
      <w:pPr>
        <w:spacing w:after="0"/>
        <w:ind w:firstLine="709"/>
        <w:jc w:val="both"/>
        <w:rPr>
          <w:rFonts w:ascii="Times New Roman" w:hAnsi="Times New Roman"/>
          <w:sz w:val="24"/>
          <w:szCs w:val="24"/>
          <w:lang w:val="en-US"/>
        </w:rPr>
      </w:pPr>
      <w:r w:rsidRPr="002E10F7">
        <w:rPr>
          <w:rFonts w:ascii="Times New Roman" w:hAnsi="Times New Roman"/>
          <w:sz w:val="24"/>
          <w:szCs w:val="24"/>
          <w:lang w:val="en-US"/>
        </w:rPr>
        <w:t>Ulrich's Periodicals Directory (US</w:t>
      </w:r>
      <w:r w:rsidR="008C6401">
        <w:rPr>
          <w:rFonts w:ascii="Times New Roman" w:hAnsi="Times New Roman"/>
          <w:sz w:val="24"/>
          <w:szCs w:val="24"/>
          <w:lang w:val="en-US"/>
        </w:rPr>
        <w:t>A</w:t>
      </w:r>
      <w:r w:rsidRPr="002E10F7">
        <w:rPr>
          <w:rFonts w:ascii="Times New Roman" w:hAnsi="Times New Roman"/>
          <w:sz w:val="24"/>
          <w:szCs w:val="24"/>
          <w:lang w:val="en-US"/>
        </w:rPr>
        <w:t>)</w:t>
      </w:r>
    </w:p>
    <w:p w:rsidR="002E10F7" w:rsidRPr="002E10F7" w:rsidRDefault="002E10F7" w:rsidP="002E10F7">
      <w:pPr>
        <w:spacing w:after="0"/>
        <w:ind w:firstLine="709"/>
        <w:jc w:val="both"/>
        <w:rPr>
          <w:rFonts w:ascii="Times New Roman" w:hAnsi="Times New Roman"/>
          <w:sz w:val="24"/>
          <w:szCs w:val="24"/>
          <w:lang w:val="en-US"/>
        </w:rPr>
      </w:pPr>
      <w:r w:rsidRPr="002E10F7">
        <w:rPr>
          <w:rFonts w:ascii="Times New Roman" w:hAnsi="Times New Roman"/>
          <w:sz w:val="24"/>
          <w:szCs w:val="24"/>
          <w:lang w:val="en-US"/>
        </w:rPr>
        <w:t>Google Scholar (USA)</w:t>
      </w:r>
    </w:p>
    <w:p w:rsidR="002E10F7" w:rsidRDefault="002E10F7" w:rsidP="002E10F7">
      <w:pPr>
        <w:spacing w:after="0"/>
        <w:ind w:firstLine="709"/>
        <w:jc w:val="both"/>
        <w:rPr>
          <w:rFonts w:ascii="Times New Roman" w:hAnsi="Times New Roman"/>
          <w:sz w:val="24"/>
          <w:szCs w:val="24"/>
          <w:lang w:val="en-US"/>
        </w:rPr>
      </w:pPr>
      <w:r w:rsidRPr="002E10F7">
        <w:rPr>
          <w:rFonts w:ascii="Times New Roman" w:hAnsi="Times New Roman"/>
          <w:sz w:val="24"/>
          <w:szCs w:val="24"/>
          <w:lang w:val="en-US"/>
        </w:rPr>
        <w:lastRenderedPageBreak/>
        <w:t>Open Academic Journals Index (Russia)</w:t>
      </w:r>
    </w:p>
    <w:p w:rsidR="00CB3BBA" w:rsidRPr="002E10F7" w:rsidRDefault="00CB3BBA" w:rsidP="002E10F7">
      <w:pPr>
        <w:spacing w:after="0"/>
        <w:ind w:firstLine="709"/>
        <w:jc w:val="both"/>
        <w:rPr>
          <w:rFonts w:ascii="Times New Roman" w:hAnsi="Times New Roman"/>
          <w:sz w:val="24"/>
          <w:szCs w:val="24"/>
          <w:lang w:val="en-US"/>
        </w:rPr>
      </w:pPr>
      <w:r w:rsidRPr="00E138AC">
        <w:rPr>
          <w:rFonts w:ascii="Times New Roman" w:hAnsi="Times New Roman"/>
          <w:sz w:val="24"/>
          <w:szCs w:val="24"/>
          <w:lang w:val="en-US"/>
        </w:rPr>
        <w:t>Russian Science Citation Index (RISC)</w:t>
      </w:r>
    </w:p>
    <w:p w:rsidR="002E10F7" w:rsidRPr="008C2E12" w:rsidRDefault="002E10F7" w:rsidP="002E10F7">
      <w:pPr>
        <w:ind w:firstLine="709"/>
        <w:jc w:val="both"/>
        <w:rPr>
          <w:rFonts w:ascii="Times New Roman" w:hAnsi="Times New Roman"/>
          <w:sz w:val="24"/>
          <w:szCs w:val="24"/>
          <w:lang w:val="en-US"/>
        </w:rPr>
      </w:pPr>
      <w:r w:rsidRPr="002E10F7">
        <w:rPr>
          <w:rFonts w:ascii="Times New Roman" w:hAnsi="Times New Roman"/>
          <w:sz w:val="24"/>
          <w:szCs w:val="24"/>
          <w:lang w:val="en-US"/>
        </w:rPr>
        <w:t xml:space="preserve">Scientific Electronic Library eLIBRARY.RU </w:t>
      </w:r>
      <w:r w:rsidR="00CB3BBA">
        <w:rPr>
          <w:rFonts w:ascii="Times New Roman" w:hAnsi="Times New Roman"/>
          <w:sz w:val="24"/>
          <w:szCs w:val="24"/>
          <w:lang w:val="en-US"/>
        </w:rPr>
        <w:t>(Russia)</w:t>
      </w:r>
    </w:p>
    <w:p w:rsidR="007E4548" w:rsidRPr="00CB3BBA" w:rsidRDefault="007E4548" w:rsidP="002E10F7">
      <w:pPr>
        <w:spacing w:after="0"/>
        <w:ind w:firstLine="567"/>
        <w:jc w:val="center"/>
        <w:rPr>
          <w:rFonts w:ascii="Times New Roman" w:hAnsi="Times New Roman"/>
          <w:b/>
          <w:sz w:val="24"/>
          <w:szCs w:val="24"/>
          <w:lang w:val="en-US"/>
        </w:rPr>
      </w:pPr>
      <w:r w:rsidRPr="00CB3BBA">
        <w:rPr>
          <w:rFonts w:ascii="Times New Roman" w:hAnsi="Times New Roman"/>
          <w:b/>
          <w:sz w:val="24"/>
          <w:szCs w:val="24"/>
          <w:lang w:val="en-US"/>
        </w:rPr>
        <w:t>Paper Submission Requirements</w:t>
      </w:r>
    </w:p>
    <w:p w:rsidR="00611966" w:rsidRDefault="00611966" w:rsidP="00611966">
      <w:pPr>
        <w:spacing w:line="240" w:lineRule="auto"/>
        <w:ind w:firstLine="426"/>
        <w:jc w:val="both"/>
        <w:rPr>
          <w:rFonts w:ascii="Times New Roman" w:hAnsi="Times New Roman"/>
          <w:bCs/>
          <w:sz w:val="24"/>
          <w:szCs w:val="24"/>
          <w:lang w:val="en-US"/>
        </w:rPr>
      </w:pPr>
      <w:r>
        <w:rPr>
          <w:rFonts w:ascii="Times New Roman" w:hAnsi="Times New Roman"/>
          <w:bCs/>
          <w:sz w:val="24"/>
          <w:szCs w:val="24"/>
          <w:lang w:val="en-US"/>
        </w:rPr>
        <w:t xml:space="preserve">Please write your text in good English (American or British usage is accepted, but not a mixture of these). Authors who require information about language editing and copyediting services please contact the Editorial Board for more information. </w:t>
      </w:r>
    </w:p>
    <w:p w:rsidR="00611966" w:rsidRDefault="00611966" w:rsidP="00611966">
      <w:pPr>
        <w:spacing w:line="240" w:lineRule="auto"/>
        <w:ind w:firstLine="426"/>
        <w:jc w:val="both"/>
        <w:rPr>
          <w:rFonts w:ascii="Times New Roman" w:hAnsi="Times New Roman"/>
          <w:bCs/>
          <w:sz w:val="24"/>
          <w:szCs w:val="24"/>
          <w:lang w:val="en-US"/>
        </w:rPr>
      </w:pPr>
      <w:r>
        <w:rPr>
          <w:rFonts w:ascii="Times New Roman" w:hAnsi="Times New Roman"/>
          <w:bCs/>
          <w:sz w:val="24"/>
          <w:szCs w:val="24"/>
          <w:lang w:val="en-US"/>
        </w:rPr>
        <w:t>Submission to this journal proceeds totally online. Use the following guidelines to prepare your article. Via the homepage of this journal  you will be guided stepwise through the creation and uploading of various files.</w:t>
      </w:r>
      <w:r w:rsidR="0042447D">
        <w:rPr>
          <w:rFonts w:ascii="Times New Roman" w:hAnsi="Times New Roman"/>
          <w:bCs/>
          <w:sz w:val="24"/>
          <w:szCs w:val="24"/>
          <w:lang w:val="en-US"/>
        </w:rPr>
        <w:t xml:space="preserve"> </w:t>
      </w:r>
    </w:p>
    <w:p w:rsidR="000F61C3" w:rsidRPr="000F61C3" w:rsidRDefault="000F61C3" w:rsidP="00CB3BBA">
      <w:pPr>
        <w:spacing w:line="240" w:lineRule="auto"/>
        <w:ind w:firstLine="709"/>
        <w:jc w:val="both"/>
        <w:rPr>
          <w:rFonts w:ascii="Times New Roman" w:hAnsi="Times New Roman"/>
          <w:b/>
          <w:bCs/>
          <w:sz w:val="24"/>
          <w:szCs w:val="24"/>
          <w:lang w:val="en-US"/>
        </w:rPr>
      </w:pPr>
      <w:r w:rsidRPr="000F61C3">
        <w:rPr>
          <w:rFonts w:ascii="Times New Roman" w:hAnsi="Times New Roman"/>
          <w:b/>
          <w:bCs/>
          <w:sz w:val="24"/>
          <w:szCs w:val="24"/>
          <w:lang w:val="en-US"/>
        </w:rPr>
        <w:t>Formatting</w:t>
      </w:r>
    </w:p>
    <w:p w:rsidR="00791B43" w:rsidRDefault="00791B43" w:rsidP="00CB3BBA">
      <w:pPr>
        <w:spacing w:line="240" w:lineRule="auto"/>
        <w:ind w:firstLine="709"/>
        <w:jc w:val="both"/>
        <w:rPr>
          <w:rFonts w:ascii="Times New Roman" w:hAnsi="Times New Roman"/>
          <w:sz w:val="24"/>
          <w:szCs w:val="24"/>
          <w:lang w:val="en-US" w:eastAsia="ru-RU"/>
        </w:rPr>
      </w:pPr>
      <w:r w:rsidRPr="00791B43">
        <w:rPr>
          <w:rFonts w:ascii="Times New Roman" w:hAnsi="Times New Roman"/>
          <w:sz w:val="24"/>
          <w:szCs w:val="24"/>
          <w:lang w:val="en-US" w:eastAsia="ru-RU"/>
        </w:rPr>
        <w:t xml:space="preserve">Please submit your </w:t>
      </w:r>
      <w:r>
        <w:rPr>
          <w:rFonts w:ascii="Times New Roman" w:hAnsi="Times New Roman"/>
          <w:sz w:val="24"/>
          <w:szCs w:val="24"/>
          <w:lang w:val="en-US" w:eastAsia="ru-RU"/>
        </w:rPr>
        <w:t>article</w:t>
      </w:r>
      <w:r w:rsidRPr="00791B43">
        <w:rPr>
          <w:rFonts w:ascii="Times New Roman" w:hAnsi="Times New Roman"/>
          <w:sz w:val="24"/>
          <w:szCs w:val="24"/>
          <w:lang w:val="en-US" w:eastAsia="ru-RU"/>
        </w:rPr>
        <w:t xml:space="preserve"> as *.doc file. The size of the </w:t>
      </w:r>
      <w:r>
        <w:rPr>
          <w:rFonts w:ascii="Times New Roman" w:hAnsi="Times New Roman"/>
          <w:sz w:val="24"/>
          <w:szCs w:val="24"/>
          <w:lang w:val="en-US" w:eastAsia="ru-RU"/>
        </w:rPr>
        <w:t>article</w:t>
      </w:r>
      <w:r w:rsidRPr="00791B43">
        <w:rPr>
          <w:rFonts w:ascii="Times New Roman" w:hAnsi="Times New Roman"/>
          <w:sz w:val="24"/>
          <w:szCs w:val="24"/>
          <w:lang w:val="en-US" w:eastAsia="ru-RU"/>
        </w:rPr>
        <w:t xml:space="preserve"> should not exceed 18-20 pages</w:t>
      </w:r>
      <w:r>
        <w:rPr>
          <w:rFonts w:ascii="Times New Roman" w:hAnsi="Times New Roman"/>
          <w:sz w:val="24"/>
          <w:szCs w:val="24"/>
          <w:lang w:val="en-US" w:eastAsia="ru-RU"/>
        </w:rPr>
        <w:t xml:space="preserve"> (including figures and tables)</w:t>
      </w:r>
      <w:r w:rsidRPr="00791B43">
        <w:rPr>
          <w:rFonts w:ascii="Times New Roman" w:hAnsi="Times New Roman"/>
          <w:sz w:val="24"/>
          <w:szCs w:val="24"/>
          <w:lang w:val="en-US" w:eastAsia="ru-RU"/>
        </w:rPr>
        <w:t xml:space="preserve"> </w:t>
      </w:r>
      <w:r>
        <w:rPr>
          <w:rFonts w:ascii="Times New Roman" w:hAnsi="Times New Roman"/>
          <w:sz w:val="24"/>
          <w:szCs w:val="24"/>
          <w:lang w:val="en-US" w:eastAsia="ru-RU"/>
        </w:rPr>
        <w:t>typed in Times New Roman, Font size 14, spacing 1.5.</w:t>
      </w:r>
    </w:p>
    <w:p w:rsidR="000F61C3" w:rsidRPr="000F61C3" w:rsidRDefault="000F61C3" w:rsidP="00CB3BBA">
      <w:pPr>
        <w:pStyle w:val="aa"/>
        <w:spacing w:after="200"/>
        <w:ind w:firstLine="709"/>
        <w:jc w:val="both"/>
        <w:rPr>
          <w:rFonts w:ascii="Times New Roman" w:hAnsi="Times New Roman"/>
          <w:b/>
          <w:sz w:val="24"/>
          <w:szCs w:val="24"/>
          <w:lang w:eastAsia="ru-RU"/>
        </w:rPr>
      </w:pPr>
      <w:r w:rsidRPr="000F61C3">
        <w:rPr>
          <w:rFonts w:ascii="Times New Roman" w:hAnsi="Times New Roman"/>
          <w:b/>
          <w:sz w:val="24"/>
          <w:szCs w:val="24"/>
          <w:lang w:eastAsia="ru-RU"/>
        </w:rPr>
        <w:t>Title</w:t>
      </w:r>
    </w:p>
    <w:p w:rsidR="000F61C3" w:rsidRDefault="00791B43" w:rsidP="00CB3BBA">
      <w:pPr>
        <w:pStyle w:val="aa"/>
        <w:spacing w:after="200"/>
        <w:ind w:firstLine="709"/>
        <w:jc w:val="both"/>
        <w:rPr>
          <w:rFonts w:ascii="Times New Roman" w:hAnsi="Times New Roman"/>
          <w:sz w:val="24"/>
          <w:szCs w:val="24"/>
          <w:lang w:eastAsia="ru-RU"/>
        </w:rPr>
      </w:pPr>
      <w:r w:rsidRPr="00791B43">
        <w:rPr>
          <w:rFonts w:ascii="Times New Roman" w:hAnsi="Times New Roman"/>
          <w:sz w:val="24"/>
          <w:szCs w:val="24"/>
          <w:lang w:eastAsia="ru-RU"/>
        </w:rPr>
        <w:t xml:space="preserve">Paper title must be </w:t>
      </w:r>
      <w:r w:rsidR="000F61C3">
        <w:rPr>
          <w:rFonts w:ascii="Times New Roman" w:hAnsi="Times New Roman"/>
          <w:sz w:val="24"/>
          <w:szCs w:val="24"/>
          <w:lang w:eastAsia="ru-RU"/>
        </w:rPr>
        <w:t xml:space="preserve">concise. Please </w:t>
      </w:r>
      <w:r w:rsidRPr="00791B43">
        <w:rPr>
          <w:rFonts w:ascii="Times New Roman" w:hAnsi="Times New Roman"/>
          <w:sz w:val="24"/>
          <w:szCs w:val="24"/>
          <w:lang w:eastAsia="ru-RU"/>
        </w:rPr>
        <w:t>place</w:t>
      </w:r>
      <w:r w:rsidR="000F61C3">
        <w:rPr>
          <w:rFonts w:ascii="Times New Roman" w:hAnsi="Times New Roman"/>
          <w:sz w:val="24"/>
          <w:szCs w:val="24"/>
          <w:lang w:eastAsia="ru-RU"/>
        </w:rPr>
        <w:t xml:space="preserve"> it</w:t>
      </w:r>
      <w:r w:rsidRPr="00791B43">
        <w:rPr>
          <w:rFonts w:ascii="Times New Roman" w:hAnsi="Times New Roman"/>
          <w:sz w:val="24"/>
          <w:szCs w:val="24"/>
          <w:lang w:eastAsia="ru-RU"/>
        </w:rPr>
        <w:t xml:space="preserve"> at the top of the first page </w:t>
      </w:r>
      <w:r w:rsidR="000F61C3">
        <w:rPr>
          <w:rFonts w:ascii="Times New Roman" w:hAnsi="Times New Roman"/>
          <w:sz w:val="24"/>
          <w:szCs w:val="24"/>
          <w:lang w:eastAsia="ru-RU"/>
        </w:rPr>
        <w:t xml:space="preserve">typed </w:t>
      </w:r>
      <w:r w:rsidRPr="00791B43">
        <w:rPr>
          <w:rFonts w:ascii="Times New Roman" w:hAnsi="Times New Roman"/>
          <w:sz w:val="24"/>
          <w:szCs w:val="24"/>
          <w:lang w:eastAsia="ru-RU"/>
        </w:rPr>
        <w:t xml:space="preserve">in </w:t>
      </w:r>
      <w:r w:rsidR="0042447D" w:rsidRPr="00791B43">
        <w:rPr>
          <w:rFonts w:ascii="Times New Roman" w:hAnsi="Times New Roman"/>
          <w:sz w:val="24"/>
          <w:szCs w:val="24"/>
          <w:lang w:eastAsia="ru-RU"/>
        </w:rPr>
        <w:t>upper case</w:t>
      </w:r>
      <w:r w:rsidRPr="00791B43">
        <w:rPr>
          <w:rFonts w:ascii="Times New Roman" w:hAnsi="Times New Roman"/>
          <w:sz w:val="24"/>
          <w:szCs w:val="24"/>
          <w:lang w:eastAsia="ru-RU"/>
        </w:rPr>
        <w:t>, bold</w:t>
      </w:r>
      <w:r w:rsidR="000F61C3">
        <w:rPr>
          <w:rFonts w:ascii="Times New Roman" w:hAnsi="Times New Roman"/>
          <w:sz w:val="24"/>
          <w:szCs w:val="24"/>
          <w:lang w:eastAsia="ru-RU"/>
        </w:rPr>
        <w:t>. Avoid abbreviations and formulae where possible.</w:t>
      </w:r>
    </w:p>
    <w:p w:rsidR="000F61C3" w:rsidRPr="000F61C3" w:rsidRDefault="000F61C3" w:rsidP="00CB3BBA">
      <w:pPr>
        <w:pStyle w:val="aa"/>
        <w:spacing w:after="200"/>
        <w:ind w:firstLine="709"/>
        <w:jc w:val="both"/>
        <w:rPr>
          <w:rFonts w:ascii="Times New Roman" w:hAnsi="Times New Roman"/>
          <w:b/>
          <w:sz w:val="24"/>
          <w:szCs w:val="24"/>
          <w:lang w:eastAsia="ru-RU"/>
        </w:rPr>
      </w:pPr>
      <w:r w:rsidRPr="000F61C3">
        <w:rPr>
          <w:rFonts w:ascii="Times New Roman" w:hAnsi="Times New Roman"/>
          <w:b/>
          <w:sz w:val="24"/>
          <w:szCs w:val="24"/>
          <w:lang w:eastAsia="ru-RU"/>
        </w:rPr>
        <w:t>Author names and affiliations</w:t>
      </w:r>
    </w:p>
    <w:p w:rsidR="00791B43" w:rsidRPr="00791B43" w:rsidRDefault="000F61C3" w:rsidP="00CB3BBA">
      <w:pPr>
        <w:pStyle w:val="aa"/>
        <w:spacing w:after="200"/>
        <w:ind w:firstLine="709"/>
        <w:jc w:val="both"/>
        <w:rPr>
          <w:rFonts w:ascii="Times New Roman" w:hAnsi="Times New Roman"/>
          <w:sz w:val="24"/>
          <w:szCs w:val="24"/>
          <w:lang w:eastAsia="ru-RU"/>
        </w:rPr>
      </w:pPr>
      <w:r>
        <w:rPr>
          <w:rFonts w:ascii="Times New Roman" w:hAnsi="Times New Roman"/>
          <w:sz w:val="24"/>
          <w:szCs w:val="24"/>
          <w:lang w:eastAsia="ru-RU"/>
        </w:rPr>
        <w:t xml:space="preserve">Make sure you provide </w:t>
      </w:r>
      <w:r w:rsidR="00791B43" w:rsidRPr="00791B43">
        <w:rPr>
          <w:rFonts w:ascii="Times New Roman" w:hAnsi="Times New Roman"/>
          <w:sz w:val="24"/>
          <w:szCs w:val="24"/>
          <w:lang w:eastAsia="ru-RU"/>
        </w:rPr>
        <w:t>full names of all authors, their scientific titles</w:t>
      </w:r>
      <w:r>
        <w:rPr>
          <w:rFonts w:ascii="Times New Roman" w:hAnsi="Times New Roman"/>
          <w:sz w:val="24"/>
          <w:szCs w:val="24"/>
          <w:lang w:eastAsia="ru-RU"/>
        </w:rPr>
        <w:t xml:space="preserve"> and </w:t>
      </w:r>
      <w:r w:rsidR="00791B43" w:rsidRPr="00791B43">
        <w:rPr>
          <w:rFonts w:ascii="Times New Roman" w:hAnsi="Times New Roman"/>
          <w:sz w:val="24"/>
          <w:szCs w:val="24"/>
          <w:lang w:eastAsia="ru-RU"/>
        </w:rPr>
        <w:t>full names of their affiliations</w:t>
      </w:r>
      <w:r>
        <w:rPr>
          <w:rFonts w:ascii="Times New Roman" w:hAnsi="Times New Roman"/>
          <w:sz w:val="24"/>
          <w:szCs w:val="24"/>
          <w:lang w:eastAsia="ru-RU"/>
        </w:rPr>
        <w:t xml:space="preserve">. Present the authors’ affiliation </w:t>
      </w:r>
      <w:r w:rsidR="00791B43" w:rsidRPr="00791B43">
        <w:rPr>
          <w:rFonts w:ascii="Times New Roman" w:hAnsi="Times New Roman"/>
          <w:sz w:val="24"/>
          <w:szCs w:val="24"/>
          <w:lang w:eastAsia="ru-RU"/>
        </w:rPr>
        <w:t>address</w:t>
      </w:r>
      <w:r>
        <w:rPr>
          <w:rFonts w:ascii="Times New Roman" w:hAnsi="Times New Roman"/>
          <w:sz w:val="24"/>
          <w:szCs w:val="24"/>
          <w:lang w:eastAsia="ru-RU"/>
        </w:rPr>
        <w:t xml:space="preserve">es (where the work was done) below their names and </w:t>
      </w:r>
      <w:r w:rsidR="00D56DDD">
        <w:rPr>
          <w:rFonts w:ascii="Times New Roman" w:hAnsi="Times New Roman"/>
          <w:sz w:val="24"/>
          <w:szCs w:val="24"/>
          <w:lang w:eastAsia="ru-RU"/>
        </w:rPr>
        <w:t>the</w:t>
      </w:r>
      <w:r w:rsidR="00791B43" w:rsidRPr="00791B43">
        <w:rPr>
          <w:rFonts w:ascii="Times New Roman" w:hAnsi="Times New Roman"/>
          <w:sz w:val="24"/>
          <w:szCs w:val="24"/>
          <w:lang w:eastAsia="ru-RU"/>
        </w:rPr>
        <w:t xml:space="preserve"> e-mail </w:t>
      </w:r>
      <w:r w:rsidR="00D56DDD">
        <w:rPr>
          <w:rFonts w:ascii="Times New Roman" w:hAnsi="Times New Roman"/>
          <w:sz w:val="24"/>
          <w:szCs w:val="24"/>
          <w:lang w:eastAsia="ru-RU"/>
        </w:rPr>
        <w:t xml:space="preserve">address </w:t>
      </w:r>
      <w:r w:rsidR="00791B43" w:rsidRPr="00791B43">
        <w:rPr>
          <w:rFonts w:ascii="Times New Roman" w:hAnsi="Times New Roman"/>
          <w:sz w:val="24"/>
          <w:szCs w:val="24"/>
          <w:lang w:eastAsia="ru-RU"/>
        </w:rPr>
        <w:t>of the corresponding author.</w:t>
      </w:r>
    </w:p>
    <w:p w:rsidR="00791B43" w:rsidRDefault="00791B43" w:rsidP="00CB3BBA">
      <w:pPr>
        <w:ind w:firstLine="709"/>
        <w:rPr>
          <w:rFonts w:ascii="Times New Roman" w:eastAsia="Times New Roman" w:hAnsi="Times New Roman"/>
          <w:b/>
          <w:sz w:val="24"/>
          <w:szCs w:val="24"/>
          <w:lang w:val="en-US" w:eastAsia="ru-RU"/>
        </w:rPr>
      </w:pPr>
      <w:r w:rsidRPr="000F61C3">
        <w:rPr>
          <w:rFonts w:ascii="Times New Roman" w:eastAsia="Times New Roman" w:hAnsi="Times New Roman"/>
          <w:b/>
          <w:sz w:val="24"/>
          <w:szCs w:val="24"/>
          <w:lang w:val="en-US" w:eastAsia="ru-RU"/>
        </w:rPr>
        <w:t>Abstract</w:t>
      </w:r>
      <w:r w:rsidR="00D56DDD">
        <w:rPr>
          <w:rFonts w:ascii="Times New Roman" w:eastAsia="Times New Roman" w:hAnsi="Times New Roman"/>
          <w:b/>
          <w:sz w:val="24"/>
          <w:szCs w:val="24"/>
          <w:lang w:val="en-US" w:eastAsia="ru-RU"/>
        </w:rPr>
        <w:t xml:space="preserve"> and keywords</w:t>
      </w:r>
    </w:p>
    <w:p w:rsidR="00D56DDD" w:rsidRDefault="00D56DDD" w:rsidP="00CB3BBA">
      <w:pPr>
        <w:spacing w:line="240" w:lineRule="auto"/>
        <w:ind w:firstLine="709"/>
        <w:jc w:val="both"/>
        <w:rPr>
          <w:rFonts w:ascii="Times New Roman" w:hAnsi="Times New Roman"/>
          <w:sz w:val="24"/>
          <w:szCs w:val="24"/>
          <w:lang w:val="en-US" w:eastAsia="ru-RU"/>
        </w:rPr>
      </w:pPr>
      <w:r w:rsidRPr="00791B43">
        <w:rPr>
          <w:rFonts w:ascii="Times New Roman" w:hAnsi="Times New Roman"/>
          <w:sz w:val="24"/>
          <w:szCs w:val="24"/>
          <w:lang w:val="en-US" w:eastAsia="ru-RU"/>
        </w:rPr>
        <w:t xml:space="preserve">All papers must include an abstract (up to </w:t>
      </w:r>
      <w:r>
        <w:rPr>
          <w:rFonts w:ascii="Times New Roman" w:hAnsi="Times New Roman"/>
          <w:sz w:val="24"/>
          <w:szCs w:val="24"/>
          <w:lang w:val="en-US" w:eastAsia="ru-RU"/>
        </w:rPr>
        <w:t>20</w:t>
      </w:r>
      <w:r w:rsidRPr="00791B43">
        <w:rPr>
          <w:rFonts w:ascii="Times New Roman" w:hAnsi="Times New Roman"/>
          <w:sz w:val="24"/>
          <w:szCs w:val="24"/>
          <w:lang w:val="en-US" w:eastAsia="ru-RU"/>
        </w:rPr>
        <w:t>00 symbols) and keywords (</w:t>
      </w:r>
      <w:r>
        <w:rPr>
          <w:rFonts w:ascii="Times New Roman" w:hAnsi="Times New Roman"/>
          <w:sz w:val="24"/>
          <w:szCs w:val="24"/>
          <w:lang w:val="en-US" w:eastAsia="ru-RU"/>
        </w:rPr>
        <w:t xml:space="preserve">up to 7 words, listed in </w:t>
      </w:r>
      <w:r w:rsidRPr="00791B43">
        <w:rPr>
          <w:rFonts w:ascii="Times New Roman" w:hAnsi="Times New Roman"/>
          <w:sz w:val="24"/>
          <w:szCs w:val="24"/>
          <w:lang w:val="en-US" w:eastAsia="ru-RU"/>
        </w:rPr>
        <w:t>alphabetical order).</w:t>
      </w:r>
    </w:p>
    <w:p w:rsidR="000F61C3" w:rsidRDefault="000F61C3" w:rsidP="00CB3BBA">
      <w:pPr>
        <w:ind w:firstLine="709"/>
        <w:rPr>
          <w:rFonts w:ascii="Times New Roman" w:eastAsia="Times New Roman" w:hAnsi="Times New Roman"/>
          <w:sz w:val="24"/>
          <w:szCs w:val="24"/>
          <w:lang w:val="en-US" w:eastAsia="ru-RU"/>
        </w:rPr>
      </w:pPr>
      <w:r w:rsidRPr="000F61C3">
        <w:rPr>
          <w:rFonts w:ascii="Times New Roman" w:eastAsia="Times New Roman" w:hAnsi="Times New Roman"/>
          <w:sz w:val="24"/>
          <w:szCs w:val="24"/>
          <w:lang w:val="en-US" w:eastAsia="ru-RU"/>
        </w:rPr>
        <w:t>A</w:t>
      </w:r>
      <w:r>
        <w:rPr>
          <w:rFonts w:ascii="Times New Roman" w:eastAsia="Times New Roman" w:hAnsi="Times New Roman"/>
          <w:sz w:val="24"/>
          <w:szCs w:val="24"/>
          <w:lang w:val="en-US" w:eastAsia="ru-RU"/>
        </w:rPr>
        <w:t xml:space="preserve"> concise and factual abstract is required</w:t>
      </w:r>
      <w:r w:rsidRPr="000F61C3">
        <w:rPr>
          <w:rFonts w:ascii="Times New Roman" w:eastAsia="Times New Roman" w:hAnsi="Times New Roman"/>
          <w:sz w:val="24"/>
          <w:szCs w:val="24"/>
          <w:lang w:val="en-US" w:eastAsia="ru-RU"/>
        </w:rPr>
        <w:t>. It should summarize the problem, the method, the results, and the conclusions.</w:t>
      </w:r>
      <w:r>
        <w:rPr>
          <w:rFonts w:ascii="Times New Roman" w:eastAsia="Times New Roman" w:hAnsi="Times New Roman"/>
          <w:sz w:val="24"/>
          <w:szCs w:val="24"/>
          <w:lang w:val="en-US" w:eastAsia="ru-RU"/>
        </w:rPr>
        <w:t xml:space="preserve"> </w:t>
      </w:r>
      <w:r w:rsidRPr="000F61C3">
        <w:rPr>
          <w:rFonts w:ascii="Times New Roman" w:eastAsia="Times New Roman" w:hAnsi="Times New Roman"/>
          <w:sz w:val="24"/>
          <w:szCs w:val="24"/>
          <w:lang w:val="en-US" w:eastAsia="ru-RU"/>
        </w:rPr>
        <w:t xml:space="preserve">It is advisable not to include references to figures or tables, or citation of the reference in the abstract. </w:t>
      </w:r>
    </w:p>
    <w:p w:rsidR="00D56DDD" w:rsidRPr="000F61C3" w:rsidRDefault="00D56DDD" w:rsidP="00CB3BBA">
      <w:pPr>
        <w:ind w:firstLine="709"/>
        <w:rPr>
          <w:rFonts w:ascii="Times New Roman" w:eastAsia="Times New Roman" w:hAnsi="Times New Roman"/>
          <w:smallCaps/>
          <w:sz w:val="24"/>
          <w:szCs w:val="24"/>
          <w:lang w:val="en-US" w:eastAsia="ru-RU"/>
        </w:rPr>
      </w:pPr>
      <w:r>
        <w:rPr>
          <w:rFonts w:ascii="Times New Roman" w:eastAsia="Times New Roman" w:hAnsi="Times New Roman"/>
          <w:sz w:val="24"/>
          <w:szCs w:val="24"/>
          <w:lang w:val="en-US" w:eastAsia="ru-RU"/>
        </w:rPr>
        <w:t>Authors are invited to submit keywords associated with their paper.</w:t>
      </w:r>
    </w:p>
    <w:p w:rsidR="000F61C3" w:rsidRPr="00D56DDD" w:rsidRDefault="00D56DDD" w:rsidP="00CB3BBA">
      <w:pPr>
        <w:ind w:firstLine="709"/>
        <w:rPr>
          <w:rFonts w:ascii="Times New Roman" w:eastAsia="Times New Roman" w:hAnsi="Times New Roman"/>
          <w:b/>
          <w:sz w:val="24"/>
          <w:szCs w:val="24"/>
          <w:lang w:val="en-US" w:eastAsia="ru-RU"/>
        </w:rPr>
      </w:pPr>
      <w:r w:rsidRPr="00D56DDD">
        <w:rPr>
          <w:rFonts w:ascii="Times New Roman" w:eastAsia="Times New Roman" w:hAnsi="Times New Roman"/>
          <w:b/>
          <w:sz w:val="24"/>
          <w:szCs w:val="24"/>
          <w:lang w:val="en-US" w:eastAsia="ru-RU"/>
        </w:rPr>
        <w:t>Article structure</w:t>
      </w:r>
    </w:p>
    <w:p w:rsidR="00D56DDD" w:rsidRPr="00CB3BBA" w:rsidRDefault="00D56DDD" w:rsidP="007E4C27">
      <w:pPr>
        <w:ind w:firstLine="709"/>
        <w:jc w:val="both"/>
        <w:rPr>
          <w:rFonts w:ascii="Times New Roman" w:eastAsia="Times New Roman" w:hAnsi="Times New Roman"/>
          <w:b/>
          <w:smallCaps/>
          <w:lang w:val="en-US" w:eastAsia="ru-RU"/>
        </w:rPr>
      </w:pPr>
      <w:r w:rsidRPr="00CB3BBA">
        <w:rPr>
          <w:rFonts w:ascii="Times New Roman" w:eastAsia="Times New Roman" w:hAnsi="Times New Roman"/>
          <w:b/>
          <w:lang w:val="en-US" w:eastAsia="ru-RU"/>
        </w:rPr>
        <w:t>Introduction</w:t>
      </w:r>
    </w:p>
    <w:p w:rsidR="00D56DDD" w:rsidRPr="007E4C27" w:rsidRDefault="00D56DDD" w:rsidP="007E4C27">
      <w:pPr>
        <w:ind w:firstLine="709"/>
        <w:jc w:val="both"/>
        <w:rPr>
          <w:rFonts w:ascii="Times New Roman" w:eastAsia="Times New Roman" w:hAnsi="Times New Roman"/>
          <w:smallCaps/>
          <w:sz w:val="24"/>
          <w:szCs w:val="24"/>
          <w:lang w:val="en-US" w:eastAsia="ru-RU"/>
        </w:rPr>
      </w:pPr>
      <w:r w:rsidRPr="007E4C27">
        <w:rPr>
          <w:rFonts w:ascii="Times New Roman" w:eastAsia="Times New Roman" w:hAnsi="Times New Roman"/>
          <w:sz w:val="24"/>
          <w:szCs w:val="24"/>
          <w:lang w:val="en-US" w:eastAsia="ru-RU"/>
        </w:rPr>
        <w:t>The introduction should be brief</w:t>
      </w:r>
      <w:r w:rsidR="0078045A" w:rsidRPr="007E4C27">
        <w:rPr>
          <w:rFonts w:ascii="Times New Roman" w:eastAsia="Times New Roman" w:hAnsi="Times New Roman"/>
          <w:sz w:val="24"/>
          <w:szCs w:val="24"/>
          <w:lang w:val="en-US" w:eastAsia="ru-RU"/>
        </w:rPr>
        <w:t xml:space="preserve"> and </w:t>
      </w:r>
      <w:r w:rsidRPr="007E4C27">
        <w:rPr>
          <w:rFonts w:ascii="Times New Roman" w:eastAsia="Times New Roman" w:hAnsi="Times New Roman"/>
          <w:sz w:val="24"/>
          <w:szCs w:val="24"/>
          <w:lang w:val="en-US" w:eastAsia="ru-RU"/>
        </w:rPr>
        <w:t xml:space="preserve">clearly state the problem being investigated, the background that explains the problem, and the reasons for conducting the research. You should summarize relevant research to provide context, state how your work differs from published work and importantly what questions you are answering. Explain what findings of others, if any, you are challenging or extending. Briefly describe your experiment, </w:t>
      </w:r>
      <w:proofErr w:type="gramStart"/>
      <w:r w:rsidRPr="007E4C27">
        <w:rPr>
          <w:rFonts w:ascii="Times New Roman" w:eastAsia="Times New Roman" w:hAnsi="Times New Roman"/>
          <w:sz w:val="24"/>
          <w:szCs w:val="24"/>
          <w:lang w:val="en-US" w:eastAsia="ru-RU"/>
        </w:rPr>
        <w:t>hypothesis(</w:t>
      </w:r>
      <w:proofErr w:type="spellStart"/>
      <w:proofErr w:type="gramEnd"/>
      <w:r w:rsidRPr="007E4C27">
        <w:rPr>
          <w:rFonts w:ascii="Times New Roman" w:eastAsia="Times New Roman" w:hAnsi="Times New Roman"/>
          <w:sz w:val="24"/>
          <w:szCs w:val="24"/>
          <w:lang w:val="en-US" w:eastAsia="ru-RU"/>
        </w:rPr>
        <w:t>es</w:t>
      </w:r>
      <w:proofErr w:type="spellEnd"/>
      <w:r w:rsidRPr="007E4C27">
        <w:rPr>
          <w:rFonts w:ascii="Times New Roman" w:eastAsia="Times New Roman" w:hAnsi="Times New Roman"/>
          <w:sz w:val="24"/>
          <w:szCs w:val="24"/>
          <w:lang w:val="en-US" w:eastAsia="ru-RU"/>
        </w:rPr>
        <w:t xml:space="preserve">), research question(s), and general experimental design or method. </w:t>
      </w:r>
    </w:p>
    <w:p w:rsidR="00D56DDD" w:rsidRPr="00CB3BBA" w:rsidRDefault="00D56DDD" w:rsidP="007E4C27">
      <w:pPr>
        <w:ind w:firstLine="709"/>
        <w:jc w:val="both"/>
        <w:rPr>
          <w:rFonts w:ascii="Times New Roman" w:eastAsia="Times New Roman" w:hAnsi="Times New Roman"/>
          <w:b/>
          <w:smallCaps/>
          <w:lang w:val="en-US" w:eastAsia="ru-RU"/>
        </w:rPr>
      </w:pPr>
      <w:r w:rsidRPr="00CB3BBA">
        <w:rPr>
          <w:rFonts w:ascii="Times New Roman" w:eastAsia="Times New Roman" w:hAnsi="Times New Roman"/>
          <w:b/>
          <w:lang w:val="en-US" w:eastAsia="ru-RU"/>
        </w:rPr>
        <w:t>Methods and Materials</w:t>
      </w:r>
    </w:p>
    <w:p w:rsidR="00D56DDD" w:rsidRPr="007E4C27" w:rsidRDefault="00D56DDD" w:rsidP="007E4C27">
      <w:pPr>
        <w:ind w:firstLine="709"/>
        <w:jc w:val="both"/>
        <w:rPr>
          <w:rFonts w:ascii="Times New Roman" w:eastAsia="Times New Roman" w:hAnsi="Times New Roman"/>
          <w:smallCaps/>
          <w:sz w:val="24"/>
          <w:szCs w:val="24"/>
          <w:lang w:val="en-US" w:eastAsia="ru-RU"/>
        </w:rPr>
      </w:pPr>
      <w:r w:rsidRPr="007E4C27">
        <w:rPr>
          <w:rFonts w:ascii="Times New Roman" w:eastAsia="Times New Roman" w:hAnsi="Times New Roman"/>
          <w:sz w:val="24"/>
          <w:szCs w:val="24"/>
          <w:lang w:val="en-US" w:eastAsia="ru-RU"/>
        </w:rPr>
        <w:lastRenderedPageBreak/>
        <w:t>The key purpose of this section is to provide the reader enough details so they can replicate your research. Explain how you studied the problem, identify the procedures you followed, and order these chronologically where possible. If your methods are new, they will need to be explained in detail; otherwise, name the method and cite the previously published work, unless you have modified the method, in which case refer to the original work and include the amendments. Identify the equipment and describe materials used and specify the source if there is variation in quality of materials. Include the frequency of observations, what types of data were recorded. Be precise in describing measurements and include errors of measurement. Name any statistical tests used so that your numerical results can be validated. It is advisable to use the past tense, and avoid using the first person.</w:t>
      </w:r>
    </w:p>
    <w:p w:rsidR="00D56DDD" w:rsidRPr="00CB3BBA" w:rsidRDefault="00D56DDD" w:rsidP="007E4C27">
      <w:pPr>
        <w:ind w:firstLine="709"/>
        <w:jc w:val="both"/>
        <w:rPr>
          <w:rFonts w:ascii="Times New Roman" w:eastAsia="Times New Roman" w:hAnsi="Times New Roman"/>
          <w:b/>
          <w:smallCaps/>
          <w:lang w:val="en-US" w:eastAsia="ru-RU"/>
        </w:rPr>
      </w:pPr>
      <w:r w:rsidRPr="00CB3BBA">
        <w:rPr>
          <w:rFonts w:ascii="Times New Roman" w:eastAsia="Times New Roman" w:hAnsi="Times New Roman"/>
          <w:b/>
          <w:lang w:val="en-US" w:eastAsia="ru-RU"/>
        </w:rPr>
        <w:t>Results</w:t>
      </w:r>
    </w:p>
    <w:p w:rsidR="00D56DDD" w:rsidRPr="007E4C27" w:rsidRDefault="00D56DDD" w:rsidP="007E4C27">
      <w:pPr>
        <w:ind w:firstLine="709"/>
        <w:jc w:val="both"/>
        <w:rPr>
          <w:rFonts w:ascii="Times New Roman" w:eastAsia="Times New Roman" w:hAnsi="Times New Roman"/>
          <w:smallCaps/>
          <w:sz w:val="24"/>
          <w:szCs w:val="24"/>
          <w:lang w:val="en-US" w:eastAsia="ru-RU"/>
        </w:rPr>
      </w:pPr>
      <w:r w:rsidRPr="007E4C27">
        <w:rPr>
          <w:rFonts w:ascii="Times New Roman" w:eastAsia="Times New Roman" w:hAnsi="Times New Roman"/>
          <w:sz w:val="24"/>
          <w:szCs w:val="24"/>
          <w:lang w:val="en-US" w:eastAsia="ru-RU"/>
        </w:rPr>
        <w:t>In this section you objectively present your findings, and explain in words what was found. Please be clear and lay out your findings in a logical sequence. Raw data are rarely included in a scientific article; instead the data are analyzed and presented in the form of figures (graphs), tables, and/or descriptions of observations. The results section should follow a logical sequence based on the table and figures that best presents the findings that answer the question or hypothesis being investigated. Tables and figures are assigned numbers separately, and should be in the sequence that you refer to them in the text. Figures should have a brief description (a legend), providing the reader sufficient information to know how the data were produced. It is important not to interpret your results - this should be done in the Discussion section.</w:t>
      </w:r>
    </w:p>
    <w:p w:rsidR="00D56DDD" w:rsidRPr="00CB3BBA" w:rsidRDefault="00D56DDD" w:rsidP="007E4C27">
      <w:pPr>
        <w:ind w:firstLine="709"/>
        <w:jc w:val="both"/>
        <w:rPr>
          <w:rFonts w:ascii="Times New Roman" w:eastAsia="Times New Roman" w:hAnsi="Times New Roman"/>
          <w:b/>
          <w:smallCaps/>
          <w:lang w:val="en-US" w:eastAsia="ru-RU"/>
        </w:rPr>
      </w:pPr>
      <w:r w:rsidRPr="00CB3BBA">
        <w:rPr>
          <w:rFonts w:ascii="Times New Roman" w:eastAsia="Times New Roman" w:hAnsi="Times New Roman"/>
          <w:b/>
          <w:lang w:val="en-US" w:eastAsia="ru-RU"/>
        </w:rPr>
        <w:t>Discussion</w:t>
      </w:r>
    </w:p>
    <w:p w:rsidR="00D56DDD" w:rsidRPr="007E4C27" w:rsidRDefault="00D56DDD" w:rsidP="007E4C27">
      <w:pPr>
        <w:ind w:firstLine="709"/>
        <w:jc w:val="both"/>
        <w:rPr>
          <w:rFonts w:ascii="Times New Roman" w:eastAsia="Times New Roman" w:hAnsi="Times New Roman"/>
          <w:smallCaps/>
          <w:sz w:val="24"/>
          <w:szCs w:val="24"/>
          <w:lang w:val="en-US" w:eastAsia="ru-RU"/>
        </w:rPr>
      </w:pPr>
      <w:r w:rsidRPr="007E4C27">
        <w:rPr>
          <w:rFonts w:ascii="Times New Roman" w:eastAsia="Times New Roman" w:hAnsi="Times New Roman"/>
          <w:sz w:val="24"/>
          <w:szCs w:val="24"/>
          <w:lang w:val="en-US" w:eastAsia="ru-RU"/>
        </w:rPr>
        <w:t>In this section you describe what your results mean, specifically in the context of what was already known about the subject of the investigation. You should link back to the introduction by way of the question(s) or hypotheses posed. You should indicate how the results relate to expectations and to the literature previously cited, whether they support or contradict previous theories. Most significantly, the discussion should explain how the research has moved the body of scientific knowledge forward. It is important not to extend your conclusions beyond what is directly supported by your results, so avoid undue speculation. It is advisable to suggest practical applications of your results, and outline what would be the next steps in your study.</w:t>
      </w:r>
    </w:p>
    <w:p w:rsidR="00D56DDD" w:rsidRPr="007E4C27" w:rsidRDefault="00D56DDD" w:rsidP="007E4C27">
      <w:pPr>
        <w:ind w:firstLine="709"/>
        <w:jc w:val="both"/>
        <w:rPr>
          <w:rFonts w:ascii="Times New Roman" w:eastAsia="Times New Roman" w:hAnsi="Times New Roman"/>
          <w:b/>
          <w:smallCaps/>
          <w:sz w:val="24"/>
          <w:szCs w:val="24"/>
          <w:lang w:val="en-US" w:eastAsia="ru-RU"/>
        </w:rPr>
      </w:pPr>
      <w:r w:rsidRPr="007E4C27">
        <w:rPr>
          <w:rFonts w:ascii="Times New Roman" w:eastAsia="Times New Roman" w:hAnsi="Times New Roman"/>
          <w:b/>
          <w:sz w:val="24"/>
          <w:szCs w:val="24"/>
          <w:lang w:val="en-US" w:eastAsia="ru-RU"/>
        </w:rPr>
        <w:t>Acknowledgments</w:t>
      </w:r>
    </w:p>
    <w:p w:rsidR="00D56DDD" w:rsidRPr="007E4C27" w:rsidRDefault="00D56DDD" w:rsidP="007E4C27">
      <w:pPr>
        <w:ind w:firstLine="709"/>
        <w:jc w:val="both"/>
        <w:rPr>
          <w:rFonts w:ascii="Times New Roman" w:eastAsia="Times New Roman" w:hAnsi="Times New Roman"/>
          <w:sz w:val="24"/>
          <w:szCs w:val="24"/>
          <w:lang w:val="en-US" w:eastAsia="ru-RU"/>
        </w:rPr>
      </w:pPr>
      <w:r w:rsidRPr="007E4C27">
        <w:rPr>
          <w:rFonts w:ascii="Times New Roman" w:eastAsia="Times New Roman" w:hAnsi="Times New Roman"/>
          <w:sz w:val="24"/>
          <w:szCs w:val="24"/>
          <w:lang w:val="en-US" w:eastAsia="ru-RU"/>
        </w:rPr>
        <w:t xml:space="preserve">This section should be brief and include the names of individuals who have assisted with your study, including, contributors, reviewers, suppliers who may have provided materials free of charge, etc. </w:t>
      </w:r>
      <w:r w:rsidR="007E4C27" w:rsidRPr="007E4C27">
        <w:rPr>
          <w:rFonts w:ascii="Times New Roman" w:eastAsia="Times New Roman" w:hAnsi="Times New Roman"/>
          <w:sz w:val="24"/>
          <w:szCs w:val="24"/>
          <w:lang w:val="en-US" w:eastAsia="ru-RU"/>
        </w:rPr>
        <w:t>If your paper is part of grant research, p</w:t>
      </w:r>
      <w:r w:rsidR="0078045A" w:rsidRPr="007E4C27">
        <w:rPr>
          <w:rFonts w:ascii="Times New Roman" w:eastAsia="Times New Roman" w:hAnsi="Times New Roman"/>
          <w:sz w:val="24"/>
          <w:szCs w:val="24"/>
          <w:lang w:val="en-US" w:eastAsia="ru-RU"/>
        </w:rPr>
        <w:t xml:space="preserve">lease provide details of the project grant and </w:t>
      </w:r>
      <w:r w:rsidR="004504D5">
        <w:rPr>
          <w:rFonts w:ascii="Times New Roman" w:eastAsia="Times New Roman" w:hAnsi="Times New Roman"/>
          <w:sz w:val="24"/>
          <w:szCs w:val="24"/>
          <w:lang w:val="en-US" w:eastAsia="ru-RU"/>
        </w:rPr>
        <w:t>indicate</w:t>
      </w:r>
      <w:r w:rsidR="0078045A" w:rsidRPr="007E4C27">
        <w:rPr>
          <w:rFonts w:ascii="Times New Roman" w:eastAsia="Times New Roman" w:hAnsi="Times New Roman"/>
          <w:sz w:val="24"/>
          <w:szCs w:val="24"/>
          <w:lang w:val="en-US" w:eastAsia="ru-RU"/>
        </w:rPr>
        <w:t xml:space="preserve"> it as such (*).</w:t>
      </w:r>
    </w:p>
    <w:p w:rsidR="005D724B" w:rsidRPr="005D724B" w:rsidRDefault="005D724B" w:rsidP="007E4C27">
      <w:pPr>
        <w:pStyle w:val="aa"/>
        <w:spacing w:after="200"/>
        <w:ind w:firstLine="709"/>
        <w:jc w:val="both"/>
        <w:rPr>
          <w:rFonts w:ascii="Times New Roman" w:hAnsi="Times New Roman"/>
          <w:b/>
          <w:sz w:val="24"/>
          <w:szCs w:val="24"/>
          <w:lang w:eastAsia="ru-RU"/>
        </w:rPr>
      </w:pPr>
      <w:r w:rsidRPr="005D724B">
        <w:rPr>
          <w:rFonts w:ascii="Times New Roman" w:hAnsi="Times New Roman"/>
          <w:b/>
          <w:sz w:val="24"/>
          <w:szCs w:val="24"/>
          <w:lang w:eastAsia="ru-RU"/>
        </w:rPr>
        <w:t>References instructions</w:t>
      </w:r>
    </w:p>
    <w:p w:rsidR="003C266B" w:rsidRPr="003C266B" w:rsidRDefault="005D724B" w:rsidP="007E4C27">
      <w:pPr>
        <w:pStyle w:val="aa"/>
        <w:spacing w:after="200"/>
        <w:ind w:firstLine="709"/>
        <w:jc w:val="both"/>
        <w:rPr>
          <w:rFonts w:ascii="Times New Roman" w:hAnsi="Times New Roman"/>
          <w:sz w:val="24"/>
          <w:szCs w:val="24"/>
          <w:lang w:eastAsia="ru-RU"/>
        </w:rPr>
      </w:pPr>
      <w:r w:rsidRPr="003C266B">
        <w:rPr>
          <w:rFonts w:ascii="Times New Roman" w:hAnsi="Times New Roman"/>
          <w:sz w:val="24"/>
          <w:szCs w:val="24"/>
          <w:lang w:eastAsia="ru-RU"/>
        </w:rPr>
        <w:t xml:space="preserve">References are placed at the end of the paper in the order as they appear in the text. Please refer to the reference number and page number, as in [1, p. 25]. </w:t>
      </w:r>
    </w:p>
    <w:p w:rsidR="007E4C27" w:rsidRDefault="003C266B" w:rsidP="007E4C27">
      <w:pPr>
        <w:pStyle w:val="aa"/>
        <w:spacing w:after="200"/>
        <w:ind w:firstLine="709"/>
        <w:jc w:val="both"/>
        <w:rPr>
          <w:rFonts w:ascii="Times New Roman" w:hAnsi="Times New Roman"/>
          <w:sz w:val="24"/>
          <w:szCs w:val="24"/>
          <w:lang w:eastAsia="ru-RU"/>
        </w:rPr>
      </w:pPr>
      <w:r w:rsidRPr="003C266B">
        <w:rPr>
          <w:rFonts w:ascii="Times New Roman" w:hAnsi="Times New Roman"/>
          <w:sz w:val="24"/>
          <w:szCs w:val="24"/>
          <w:lang w:eastAsia="ru-RU"/>
        </w:rPr>
        <w:t>Last name and initials of all authors, full title, publishing house, place and year of publication, and number of pages must be provided. For journal articles also include number of volume and issue. Please DO NOT include unpublished sources in the list of references.</w:t>
      </w:r>
      <w:r w:rsidR="007E4C27">
        <w:rPr>
          <w:rFonts w:ascii="Times New Roman" w:hAnsi="Times New Roman"/>
          <w:sz w:val="24"/>
          <w:szCs w:val="24"/>
          <w:lang w:eastAsia="ru-RU"/>
        </w:rPr>
        <w:t xml:space="preserve"> </w:t>
      </w:r>
    </w:p>
    <w:p w:rsidR="003C266B" w:rsidRPr="003C266B" w:rsidRDefault="005D724B" w:rsidP="007E4C27">
      <w:pPr>
        <w:pStyle w:val="aa"/>
        <w:spacing w:after="200"/>
        <w:ind w:firstLine="709"/>
        <w:jc w:val="both"/>
        <w:rPr>
          <w:rFonts w:ascii="Times New Roman" w:hAnsi="Times New Roman"/>
          <w:sz w:val="24"/>
          <w:szCs w:val="24"/>
          <w:lang w:eastAsia="ru-RU"/>
        </w:rPr>
      </w:pPr>
      <w:r w:rsidRPr="003C266B">
        <w:rPr>
          <w:rFonts w:ascii="Times New Roman" w:hAnsi="Times New Roman"/>
          <w:sz w:val="24"/>
          <w:szCs w:val="24"/>
          <w:lang w:eastAsia="ru-RU"/>
        </w:rPr>
        <w:lastRenderedPageBreak/>
        <w:t xml:space="preserve">References are listed in the language of the original without abbreviations. </w:t>
      </w:r>
      <w:r w:rsidR="003C266B" w:rsidRPr="003C266B">
        <w:rPr>
          <w:rFonts w:ascii="Times New Roman" w:hAnsi="Times New Roman"/>
          <w:sz w:val="24"/>
          <w:szCs w:val="24"/>
          <w:lang w:eastAsia="ru-RU"/>
        </w:rPr>
        <w:t>Re</w:t>
      </w:r>
      <w:r w:rsidR="007E4C27">
        <w:rPr>
          <w:rFonts w:ascii="Times New Roman" w:hAnsi="Times New Roman"/>
          <w:sz w:val="24"/>
          <w:szCs w:val="24"/>
          <w:lang w:eastAsia="ru-RU"/>
        </w:rPr>
        <w:t xml:space="preserve">ferences to resources </w:t>
      </w:r>
      <w:r w:rsidR="003C266B" w:rsidRPr="003C266B">
        <w:rPr>
          <w:rFonts w:ascii="Times New Roman" w:hAnsi="Times New Roman"/>
          <w:sz w:val="24"/>
          <w:szCs w:val="24"/>
          <w:lang w:eastAsia="ru-RU"/>
        </w:rPr>
        <w:t>in Russian must be transliterated and translated into English as in the examples below.</w:t>
      </w:r>
      <w:r w:rsidR="007E4C27">
        <w:rPr>
          <w:rFonts w:ascii="Times New Roman" w:hAnsi="Times New Roman"/>
          <w:sz w:val="24"/>
          <w:szCs w:val="24"/>
          <w:lang w:eastAsia="ru-RU"/>
        </w:rPr>
        <w:t xml:space="preserve"> </w:t>
      </w:r>
    </w:p>
    <w:p w:rsidR="005114F3" w:rsidRPr="005114F3" w:rsidRDefault="005114F3" w:rsidP="008C2E12">
      <w:pPr>
        <w:spacing w:line="240" w:lineRule="atLeast"/>
        <w:ind w:firstLine="567"/>
        <w:rPr>
          <w:rFonts w:ascii="Times New Roman" w:hAnsi="Times New Roman"/>
          <w:b/>
          <w:sz w:val="24"/>
          <w:szCs w:val="24"/>
          <w:lang w:val="en-US"/>
        </w:rPr>
      </w:pPr>
      <w:r w:rsidRPr="005114F3">
        <w:rPr>
          <w:rFonts w:ascii="Times New Roman" w:hAnsi="Times New Roman"/>
          <w:b/>
          <w:sz w:val="24"/>
          <w:szCs w:val="24"/>
          <w:lang w:val="en-US"/>
        </w:rPr>
        <w:t xml:space="preserve">The examples of how to reference printed and electronic </w:t>
      </w:r>
      <w:r w:rsidR="003C266B">
        <w:rPr>
          <w:rFonts w:ascii="Times New Roman" w:hAnsi="Times New Roman"/>
          <w:b/>
          <w:sz w:val="24"/>
          <w:szCs w:val="24"/>
          <w:lang w:val="en-US"/>
        </w:rPr>
        <w:t>re</w:t>
      </w:r>
      <w:r w:rsidRPr="005114F3">
        <w:rPr>
          <w:rFonts w:ascii="Times New Roman" w:hAnsi="Times New Roman"/>
          <w:b/>
          <w:sz w:val="24"/>
          <w:szCs w:val="24"/>
          <w:lang w:val="en-US"/>
        </w:rPr>
        <w:t xml:space="preserve">sources </w:t>
      </w:r>
    </w:p>
    <w:p w:rsidR="008C2E12" w:rsidRPr="005114F3" w:rsidRDefault="005114F3" w:rsidP="008C2E12">
      <w:pPr>
        <w:spacing w:line="240" w:lineRule="atLeast"/>
        <w:ind w:firstLine="567"/>
        <w:rPr>
          <w:rFonts w:ascii="Times New Roman" w:hAnsi="Times New Roman"/>
          <w:sz w:val="24"/>
          <w:szCs w:val="24"/>
          <w:lang w:val="en-US"/>
        </w:rPr>
      </w:pPr>
      <w:r>
        <w:rPr>
          <w:rFonts w:ascii="Times New Roman" w:hAnsi="Times New Roman"/>
          <w:i/>
          <w:iCs/>
          <w:sz w:val="24"/>
          <w:szCs w:val="24"/>
          <w:lang w:val="en-US"/>
        </w:rPr>
        <w:t>Journal article</w:t>
      </w:r>
    </w:p>
    <w:p w:rsidR="008C2E12" w:rsidRPr="008C2E12" w:rsidRDefault="008C2E12" w:rsidP="008C2E12">
      <w:pPr>
        <w:spacing w:line="240" w:lineRule="atLeast"/>
        <w:ind w:firstLine="567"/>
        <w:rPr>
          <w:rFonts w:ascii="Times New Roman" w:hAnsi="Times New Roman"/>
          <w:sz w:val="24"/>
          <w:szCs w:val="24"/>
          <w:lang w:val="en-US"/>
        </w:rPr>
      </w:pPr>
      <w:r w:rsidRPr="008C2E12">
        <w:rPr>
          <w:rFonts w:ascii="Times New Roman" w:hAnsi="Times New Roman"/>
          <w:sz w:val="24"/>
          <w:szCs w:val="24"/>
          <w:lang w:val="en-US"/>
        </w:rPr>
        <w:t xml:space="preserve">Author A.A., Author B.B., Author C.C., </w:t>
      </w:r>
      <w:proofErr w:type="gramStart"/>
      <w:r w:rsidRPr="008C2E12">
        <w:rPr>
          <w:rFonts w:ascii="Times New Roman" w:hAnsi="Times New Roman"/>
          <w:sz w:val="24"/>
          <w:szCs w:val="24"/>
          <w:lang w:val="en-US"/>
        </w:rPr>
        <w:t>Author</w:t>
      </w:r>
      <w:proofErr w:type="gramEnd"/>
      <w:r w:rsidRPr="008C2E12">
        <w:rPr>
          <w:rFonts w:ascii="Times New Roman" w:hAnsi="Times New Roman"/>
          <w:sz w:val="24"/>
          <w:szCs w:val="24"/>
          <w:lang w:val="en-US"/>
        </w:rPr>
        <w:t xml:space="preserve"> D.D. Title of article. </w:t>
      </w:r>
      <w:r w:rsidRPr="008C2E12">
        <w:rPr>
          <w:rFonts w:ascii="Times New Roman" w:hAnsi="Times New Roman"/>
          <w:i/>
          <w:iCs/>
          <w:sz w:val="24"/>
          <w:szCs w:val="24"/>
          <w:lang w:val="en-US"/>
        </w:rPr>
        <w:t>Title of Journal</w:t>
      </w:r>
      <w:r w:rsidRPr="008C2E12">
        <w:rPr>
          <w:rFonts w:ascii="Times New Roman" w:hAnsi="Times New Roman"/>
          <w:sz w:val="24"/>
          <w:szCs w:val="24"/>
          <w:lang w:val="en-US"/>
        </w:rPr>
        <w:t xml:space="preserve">, 2005, </w:t>
      </w:r>
      <w:r w:rsidR="00E5099B">
        <w:rPr>
          <w:rFonts w:ascii="Times New Roman" w:hAnsi="Times New Roman"/>
          <w:sz w:val="24"/>
          <w:szCs w:val="24"/>
          <w:lang w:val="en-US"/>
        </w:rPr>
        <w:t>V</w:t>
      </w:r>
      <w:r w:rsidRPr="008C2E12">
        <w:rPr>
          <w:rFonts w:ascii="Times New Roman" w:hAnsi="Times New Roman"/>
          <w:sz w:val="24"/>
          <w:szCs w:val="24"/>
          <w:lang w:val="en-US"/>
        </w:rPr>
        <w:t xml:space="preserve">ol. 10, </w:t>
      </w:r>
      <w:r w:rsidR="00E5099B">
        <w:rPr>
          <w:rFonts w:ascii="Times New Roman" w:hAnsi="Times New Roman"/>
          <w:sz w:val="24"/>
          <w:szCs w:val="24"/>
          <w:lang w:val="en-US"/>
        </w:rPr>
        <w:t>Issue</w:t>
      </w:r>
      <w:r w:rsidRPr="008C2E12">
        <w:rPr>
          <w:rFonts w:ascii="Times New Roman" w:hAnsi="Times New Roman"/>
          <w:sz w:val="24"/>
          <w:szCs w:val="24"/>
          <w:lang w:val="en-US"/>
        </w:rPr>
        <w:t xml:space="preserve"> 2, pp. 49-53.</w:t>
      </w:r>
    </w:p>
    <w:p w:rsidR="005114F3" w:rsidRPr="005114F3" w:rsidRDefault="005114F3" w:rsidP="005114F3">
      <w:pPr>
        <w:spacing w:line="240" w:lineRule="atLeast"/>
        <w:ind w:firstLine="567"/>
        <w:rPr>
          <w:rFonts w:ascii="Times New Roman" w:hAnsi="Times New Roman"/>
          <w:sz w:val="24"/>
          <w:szCs w:val="24"/>
          <w:lang w:val="en-US"/>
        </w:rPr>
      </w:pPr>
      <w:r>
        <w:rPr>
          <w:rFonts w:ascii="Times New Roman" w:hAnsi="Times New Roman"/>
          <w:i/>
          <w:iCs/>
          <w:sz w:val="24"/>
          <w:szCs w:val="24"/>
          <w:lang w:val="en-US"/>
        </w:rPr>
        <w:t>Electronic journal article</w:t>
      </w:r>
    </w:p>
    <w:p w:rsidR="008C2E12" w:rsidRPr="008C2E12" w:rsidRDefault="008C2E12" w:rsidP="008C2E12">
      <w:pPr>
        <w:spacing w:line="240" w:lineRule="atLeast"/>
        <w:ind w:firstLine="567"/>
        <w:rPr>
          <w:rFonts w:ascii="Times New Roman" w:hAnsi="Times New Roman"/>
          <w:sz w:val="24"/>
          <w:szCs w:val="24"/>
          <w:lang w:val="en-US"/>
        </w:rPr>
      </w:pPr>
      <w:proofErr w:type="spellStart"/>
      <w:r w:rsidRPr="008C2E12">
        <w:rPr>
          <w:rFonts w:ascii="Times New Roman" w:hAnsi="Times New Roman"/>
          <w:sz w:val="24"/>
          <w:szCs w:val="24"/>
          <w:lang w:val="en-US"/>
        </w:rPr>
        <w:t>Kontorovich</w:t>
      </w:r>
      <w:proofErr w:type="spellEnd"/>
      <w:r w:rsidRPr="008C2E12">
        <w:rPr>
          <w:rFonts w:ascii="Times New Roman" w:hAnsi="Times New Roman"/>
          <w:sz w:val="24"/>
          <w:szCs w:val="24"/>
          <w:lang w:val="en-US"/>
        </w:rPr>
        <w:t xml:space="preserve"> A.E., </w:t>
      </w:r>
      <w:proofErr w:type="spellStart"/>
      <w:r w:rsidRPr="008C2E12">
        <w:rPr>
          <w:rFonts w:ascii="Times New Roman" w:hAnsi="Times New Roman"/>
          <w:sz w:val="24"/>
          <w:szCs w:val="24"/>
          <w:lang w:val="en-US"/>
        </w:rPr>
        <w:t>Korzhubaev</w:t>
      </w:r>
      <w:proofErr w:type="spellEnd"/>
      <w:r w:rsidRPr="008C2E12">
        <w:rPr>
          <w:rFonts w:ascii="Times New Roman" w:hAnsi="Times New Roman"/>
          <w:sz w:val="24"/>
          <w:szCs w:val="24"/>
          <w:lang w:val="en-US"/>
        </w:rPr>
        <w:t xml:space="preserve"> A.G., Eder L.V. [Forecast of global energy supply: Techniques, quantitative assessments, and practical conclusions]. </w:t>
      </w:r>
      <w:proofErr w:type="spellStart"/>
      <w:r w:rsidRPr="008C2E12">
        <w:rPr>
          <w:rFonts w:ascii="Times New Roman" w:hAnsi="Times New Roman"/>
          <w:i/>
          <w:iCs/>
          <w:sz w:val="24"/>
          <w:szCs w:val="24"/>
          <w:lang w:val="en-US"/>
        </w:rPr>
        <w:t>Mineral'nye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resursy</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Rossii</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Ekonomika</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i</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upravlenie</w:t>
      </w:r>
      <w:proofErr w:type="spellEnd"/>
      <w:r w:rsidRPr="008C2E12">
        <w:rPr>
          <w:rFonts w:ascii="Times New Roman" w:hAnsi="Times New Roman"/>
          <w:sz w:val="24"/>
          <w:szCs w:val="24"/>
          <w:lang w:val="en-US"/>
        </w:rPr>
        <w:t xml:space="preserve">, 2006, no. 5. Available </w:t>
      </w:r>
      <w:r w:rsidR="003C266B">
        <w:rPr>
          <w:rFonts w:ascii="Times New Roman" w:hAnsi="Times New Roman"/>
          <w:sz w:val="24"/>
          <w:szCs w:val="24"/>
          <w:lang w:val="en-US"/>
        </w:rPr>
        <w:t>from</w:t>
      </w:r>
      <w:r w:rsidRPr="008C2E12">
        <w:rPr>
          <w:rFonts w:ascii="Times New Roman" w:hAnsi="Times New Roman"/>
          <w:sz w:val="24"/>
          <w:szCs w:val="24"/>
          <w:lang w:val="en-US"/>
        </w:rPr>
        <w:t xml:space="preserve">: </w:t>
      </w:r>
      <w:hyperlink r:id="rId5" w:tgtFrame="_blank" w:history="1">
        <w:r w:rsidRPr="008C2E12">
          <w:rPr>
            <w:rFonts w:ascii="Times New Roman" w:hAnsi="Times New Roman"/>
            <w:sz w:val="24"/>
            <w:szCs w:val="24"/>
            <w:u w:val="single"/>
            <w:lang w:val="en-US"/>
          </w:rPr>
          <w:t>http://www.vipstd.ru/gim/content/view/90/278/</w:t>
        </w:r>
      </w:hyperlink>
      <w:r w:rsidRPr="008C2E12">
        <w:rPr>
          <w:rFonts w:ascii="Times New Roman" w:hAnsi="Times New Roman"/>
          <w:sz w:val="24"/>
          <w:szCs w:val="24"/>
          <w:lang w:val="en-US"/>
        </w:rPr>
        <w:t xml:space="preserve"> (accessed 22.05.2012). (</w:t>
      </w:r>
      <w:proofErr w:type="spellStart"/>
      <w:r w:rsidRPr="008C2E12">
        <w:rPr>
          <w:rFonts w:ascii="Times New Roman" w:hAnsi="Times New Roman"/>
          <w:sz w:val="24"/>
          <w:szCs w:val="24"/>
          <w:lang w:val="en-US"/>
        </w:rPr>
        <w:t>Rus</w:t>
      </w:r>
      <w:proofErr w:type="spellEnd"/>
      <w:r w:rsidRPr="008C2E12">
        <w:rPr>
          <w:rFonts w:ascii="Times New Roman" w:hAnsi="Times New Roman"/>
          <w:sz w:val="24"/>
          <w:szCs w:val="24"/>
          <w:lang w:val="en-US"/>
        </w:rPr>
        <w:t>)</w:t>
      </w:r>
    </w:p>
    <w:p w:rsidR="008C2E12" w:rsidRPr="008C2E12" w:rsidRDefault="005114F3" w:rsidP="008C2E12">
      <w:pPr>
        <w:spacing w:line="240" w:lineRule="atLeast"/>
        <w:ind w:firstLine="567"/>
        <w:rPr>
          <w:rFonts w:ascii="Times New Roman" w:hAnsi="Times New Roman"/>
          <w:sz w:val="24"/>
          <w:szCs w:val="24"/>
          <w:lang w:val="en-US"/>
        </w:rPr>
      </w:pPr>
      <w:r>
        <w:rPr>
          <w:rFonts w:ascii="Times New Roman" w:hAnsi="Times New Roman"/>
          <w:i/>
          <w:iCs/>
          <w:sz w:val="24"/>
          <w:szCs w:val="24"/>
          <w:lang w:val="en-US"/>
        </w:rPr>
        <w:t>Journal article with</w:t>
      </w:r>
      <w:r w:rsidR="008C2E12" w:rsidRPr="008C2E12">
        <w:rPr>
          <w:rFonts w:ascii="Times New Roman" w:hAnsi="Times New Roman"/>
          <w:i/>
          <w:iCs/>
          <w:sz w:val="24"/>
          <w:szCs w:val="24"/>
          <w:lang w:val="en-US"/>
        </w:rPr>
        <w:t xml:space="preserve"> DOI</w:t>
      </w:r>
    </w:p>
    <w:p w:rsidR="008C2E12" w:rsidRPr="008C2E12" w:rsidRDefault="008C2E12" w:rsidP="008C2E12">
      <w:pPr>
        <w:spacing w:line="240" w:lineRule="atLeast"/>
        <w:ind w:firstLine="567"/>
        <w:rPr>
          <w:rFonts w:ascii="Times New Roman" w:hAnsi="Times New Roman"/>
          <w:sz w:val="24"/>
          <w:szCs w:val="24"/>
          <w:lang w:val="en-US"/>
        </w:rPr>
      </w:pPr>
      <w:r w:rsidRPr="008C2E12">
        <w:rPr>
          <w:rFonts w:ascii="Times New Roman" w:hAnsi="Times New Roman"/>
          <w:sz w:val="24"/>
          <w:szCs w:val="24"/>
          <w:lang w:val="en-US"/>
        </w:rPr>
        <w:t xml:space="preserve">Zhang Z., Zhu D. Experimental research on the localized electrochemical micro-machining. </w:t>
      </w:r>
      <w:r w:rsidRPr="008C2E12">
        <w:rPr>
          <w:rFonts w:ascii="Times New Roman" w:hAnsi="Times New Roman"/>
          <w:i/>
          <w:iCs/>
          <w:sz w:val="24"/>
          <w:szCs w:val="24"/>
          <w:lang w:val="en-US"/>
        </w:rPr>
        <w:t>Russian Journal of Electrochemistry</w:t>
      </w:r>
      <w:r w:rsidRPr="008C2E12">
        <w:rPr>
          <w:rFonts w:ascii="Times New Roman" w:hAnsi="Times New Roman"/>
          <w:sz w:val="24"/>
          <w:szCs w:val="24"/>
          <w:lang w:val="en-US"/>
        </w:rPr>
        <w:t xml:space="preserve">, 2008, </w:t>
      </w:r>
      <w:r w:rsidR="00E5099B">
        <w:rPr>
          <w:rFonts w:ascii="Times New Roman" w:hAnsi="Times New Roman"/>
          <w:sz w:val="24"/>
          <w:szCs w:val="24"/>
          <w:lang w:val="en-US"/>
        </w:rPr>
        <w:t>V</w:t>
      </w:r>
      <w:r w:rsidRPr="008C2E12">
        <w:rPr>
          <w:rFonts w:ascii="Times New Roman" w:hAnsi="Times New Roman"/>
          <w:sz w:val="24"/>
          <w:szCs w:val="24"/>
          <w:lang w:val="en-US"/>
        </w:rPr>
        <w:t xml:space="preserve">ol. 44, </w:t>
      </w:r>
      <w:r w:rsidR="00E5099B">
        <w:rPr>
          <w:rFonts w:ascii="Times New Roman" w:hAnsi="Times New Roman"/>
          <w:sz w:val="24"/>
          <w:szCs w:val="24"/>
          <w:lang w:val="en-US"/>
        </w:rPr>
        <w:t>Issue</w:t>
      </w:r>
      <w:r w:rsidRPr="008C2E12">
        <w:rPr>
          <w:rFonts w:ascii="Times New Roman" w:hAnsi="Times New Roman"/>
          <w:sz w:val="24"/>
          <w:szCs w:val="24"/>
          <w:lang w:val="en-US"/>
        </w:rPr>
        <w:t xml:space="preserve"> 8, pp. 926-930. </w:t>
      </w:r>
      <w:proofErr w:type="spellStart"/>
      <w:proofErr w:type="gramStart"/>
      <w:r w:rsidRPr="008C2E12">
        <w:rPr>
          <w:rFonts w:ascii="Times New Roman" w:hAnsi="Times New Roman"/>
          <w:sz w:val="24"/>
          <w:szCs w:val="24"/>
          <w:lang w:val="en-US"/>
        </w:rPr>
        <w:t>doi</w:t>
      </w:r>
      <w:proofErr w:type="spellEnd"/>
      <w:proofErr w:type="gramEnd"/>
      <w:r w:rsidRPr="008C2E12">
        <w:rPr>
          <w:rFonts w:ascii="Times New Roman" w:hAnsi="Times New Roman"/>
          <w:sz w:val="24"/>
          <w:szCs w:val="24"/>
          <w:lang w:val="en-US"/>
        </w:rPr>
        <w:t>: 10.1134/S1023193508080077</w:t>
      </w:r>
    </w:p>
    <w:p w:rsidR="008C2E12" w:rsidRPr="005114F3" w:rsidRDefault="005114F3" w:rsidP="008C2E12">
      <w:pPr>
        <w:spacing w:line="240" w:lineRule="atLeast"/>
        <w:ind w:firstLine="567"/>
        <w:rPr>
          <w:rFonts w:ascii="Times New Roman" w:hAnsi="Times New Roman"/>
          <w:sz w:val="24"/>
          <w:szCs w:val="24"/>
          <w:lang w:val="en-US"/>
        </w:rPr>
      </w:pPr>
      <w:r>
        <w:rPr>
          <w:rFonts w:ascii="Times New Roman" w:hAnsi="Times New Roman"/>
          <w:i/>
          <w:iCs/>
          <w:sz w:val="24"/>
          <w:szCs w:val="24"/>
          <w:lang w:val="en-US"/>
        </w:rPr>
        <w:t>Conference proceedings</w:t>
      </w:r>
    </w:p>
    <w:p w:rsidR="008C2E12" w:rsidRPr="008C2E12" w:rsidRDefault="008C2E12" w:rsidP="008C2E12">
      <w:pPr>
        <w:spacing w:line="240" w:lineRule="atLeast"/>
        <w:ind w:firstLine="567"/>
        <w:rPr>
          <w:rFonts w:ascii="Times New Roman" w:hAnsi="Times New Roman"/>
          <w:sz w:val="24"/>
          <w:szCs w:val="24"/>
          <w:lang w:val="en-US"/>
        </w:rPr>
      </w:pPr>
      <w:proofErr w:type="spellStart"/>
      <w:r w:rsidRPr="008C2E12">
        <w:rPr>
          <w:rFonts w:ascii="Times New Roman" w:hAnsi="Times New Roman"/>
          <w:sz w:val="24"/>
          <w:szCs w:val="24"/>
          <w:lang w:val="en-US"/>
        </w:rPr>
        <w:t>Usmanov</w:t>
      </w:r>
      <w:proofErr w:type="spellEnd"/>
      <w:r w:rsidRPr="008C2E12">
        <w:rPr>
          <w:rFonts w:ascii="Times New Roman" w:hAnsi="Times New Roman"/>
          <w:sz w:val="24"/>
          <w:szCs w:val="24"/>
          <w:lang w:val="en-US"/>
        </w:rPr>
        <w:t xml:space="preserve"> T.S., </w:t>
      </w:r>
      <w:proofErr w:type="spellStart"/>
      <w:r w:rsidRPr="008C2E12">
        <w:rPr>
          <w:rFonts w:ascii="Times New Roman" w:hAnsi="Times New Roman"/>
          <w:sz w:val="24"/>
          <w:szCs w:val="24"/>
          <w:lang w:val="en-US"/>
        </w:rPr>
        <w:t>Gusmanov</w:t>
      </w:r>
      <w:proofErr w:type="spellEnd"/>
      <w:r w:rsidRPr="008C2E12">
        <w:rPr>
          <w:rFonts w:ascii="Times New Roman" w:hAnsi="Times New Roman"/>
          <w:sz w:val="24"/>
          <w:szCs w:val="24"/>
          <w:lang w:val="en-US"/>
        </w:rPr>
        <w:t xml:space="preserve"> A.A., </w:t>
      </w:r>
      <w:proofErr w:type="spellStart"/>
      <w:r w:rsidRPr="008C2E12">
        <w:rPr>
          <w:rFonts w:ascii="Times New Roman" w:hAnsi="Times New Roman"/>
          <w:sz w:val="24"/>
          <w:szCs w:val="24"/>
          <w:lang w:val="en-US"/>
        </w:rPr>
        <w:t>Mullagalin</w:t>
      </w:r>
      <w:proofErr w:type="spellEnd"/>
      <w:r w:rsidRPr="008C2E12">
        <w:rPr>
          <w:rFonts w:ascii="Times New Roman" w:hAnsi="Times New Roman"/>
          <w:sz w:val="24"/>
          <w:szCs w:val="24"/>
          <w:lang w:val="en-US"/>
        </w:rPr>
        <w:t xml:space="preserve"> I.Z., </w:t>
      </w:r>
      <w:proofErr w:type="spellStart"/>
      <w:r w:rsidRPr="008C2E12">
        <w:rPr>
          <w:rFonts w:ascii="Times New Roman" w:hAnsi="Times New Roman"/>
          <w:sz w:val="24"/>
          <w:szCs w:val="24"/>
          <w:lang w:val="en-US"/>
        </w:rPr>
        <w:t>Muhametshina</w:t>
      </w:r>
      <w:proofErr w:type="spellEnd"/>
      <w:r w:rsidRPr="008C2E12">
        <w:rPr>
          <w:rFonts w:ascii="Times New Roman" w:hAnsi="Times New Roman"/>
          <w:sz w:val="24"/>
          <w:szCs w:val="24"/>
          <w:lang w:val="en-US"/>
        </w:rPr>
        <w:t xml:space="preserve"> </w:t>
      </w:r>
      <w:proofErr w:type="spellStart"/>
      <w:r w:rsidRPr="008C2E12">
        <w:rPr>
          <w:rFonts w:ascii="Times New Roman" w:hAnsi="Times New Roman"/>
          <w:sz w:val="24"/>
          <w:szCs w:val="24"/>
          <w:lang w:val="en-US"/>
        </w:rPr>
        <w:t>R.Ju</w:t>
      </w:r>
      <w:proofErr w:type="spellEnd"/>
      <w:r w:rsidRPr="008C2E12">
        <w:rPr>
          <w:rFonts w:ascii="Times New Roman" w:hAnsi="Times New Roman"/>
          <w:sz w:val="24"/>
          <w:szCs w:val="24"/>
          <w:lang w:val="en-US"/>
        </w:rPr>
        <w:t xml:space="preserve">., </w:t>
      </w:r>
      <w:proofErr w:type="spellStart"/>
      <w:r w:rsidRPr="008C2E12">
        <w:rPr>
          <w:rFonts w:ascii="Times New Roman" w:hAnsi="Times New Roman"/>
          <w:sz w:val="24"/>
          <w:szCs w:val="24"/>
          <w:lang w:val="en-US"/>
        </w:rPr>
        <w:t>Chervyakova</w:t>
      </w:r>
      <w:proofErr w:type="spellEnd"/>
      <w:r w:rsidRPr="008C2E12">
        <w:rPr>
          <w:rFonts w:ascii="Times New Roman" w:hAnsi="Times New Roman"/>
          <w:sz w:val="24"/>
          <w:szCs w:val="24"/>
          <w:lang w:val="en-US"/>
        </w:rPr>
        <w:t xml:space="preserve"> A.N., </w:t>
      </w:r>
      <w:proofErr w:type="spellStart"/>
      <w:r w:rsidRPr="008C2E12">
        <w:rPr>
          <w:rFonts w:ascii="Times New Roman" w:hAnsi="Times New Roman"/>
          <w:sz w:val="24"/>
          <w:szCs w:val="24"/>
          <w:lang w:val="en-US"/>
        </w:rPr>
        <w:t>Sveshnikov</w:t>
      </w:r>
      <w:proofErr w:type="spellEnd"/>
      <w:r w:rsidRPr="008C2E12">
        <w:rPr>
          <w:rFonts w:ascii="Times New Roman" w:hAnsi="Times New Roman"/>
          <w:sz w:val="24"/>
          <w:szCs w:val="24"/>
          <w:lang w:val="en-US"/>
        </w:rPr>
        <w:t xml:space="preserve"> A.V. [Features of the design of field development with the use of hydraulic fracturing]. </w:t>
      </w:r>
      <w:r w:rsidRPr="008C2E12">
        <w:rPr>
          <w:rFonts w:ascii="Times New Roman" w:hAnsi="Times New Roman"/>
          <w:i/>
          <w:iCs/>
          <w:sz w:val="24"/>
          <w:szCs w:val="24"/>
          <w:lang w:val="en-US"/>
        </w:rPr>
        <w:t xml:space="preserve">Trudy 6 </w:t>
      </w:r>
      <w:proofErr w:type="spellStart"/>
      <w:r w:rsidRPr="008C2E12">
        <w:rPr>
          <w:rFonts w:ascii="Times New Roman" w:hAnsi="Times New Roman"/>
          <w:i/>
          <w:iCs/>
          <w:sz w:val="24"/>
          <w:szCs w:val="24"/>
          <w:lang w:val="en-US"/>
        </w:rPr>
        <w:t>Mezhdunarodnogo</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Simpoziuma</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Novye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resursosberegayushchie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tekhnologii</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nedropol'zovaniya</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i</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povysheniya</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neftegazootdachi</w:t>
      </w:r>
      <w:proofErr w:type="spellEnd"/>
      <w:r w:rsidRPr="008C2E12">
        <w:rPr>
          <w:rFonts w:ascii="Times New Roman" w:hAnsi="Times New Roman"/>
          <w:i/>
          <w:iCs/>
          <w:sz w:val="24"/>
          <w:szCs w:val="24"/>
          <w:lang w:val="en-US"/>
        </w:rPr>
        <w:t>"</w:t>
      </w:r>
      <w:r w:rsidRPr="008C2E12">
        <w:rPr>
          <w:rFonts w:ascii="Times New Roman" w:hAnsi="Times New Roman"/>
          <w:sz w:val="24"/>
          <w:szCs w:val="24"/>
          <w:lang w:val="en-US"/>
        </w:rPr>
        <w:t xml:space="preserve"> [Proc. 6 </w:t>
      </w:r>
      <w:proofErr w:type="spellStart"/>
      <w:r w:rsidRPr="008C2E12">
        <w:rPr>
          <w:rFonts w:ascii="Times New Roman" w:hAnsi="Times New Roman"/>
          <w:sz w:val="24"/>
          <w:szCs w:val="24"/>
          <w:lang w:val="en-US"/>
        </w:rPr>
        <w:t>th</w:t>
      </w:r>
      <w:proofErr w:type="spellEnd"/>
      <w:r w:rsidRPr="008C2E12">
        <w:rPr>
          <w:rFonts w:ascii="Times New Roman" w:hAnsi="Times New Roman"/>
          <w:sz w:val="24"/>
          <w:szCs w:val="24"/>
          <w:lang w:val="en-US"/>
        </w:rPr>
        <w:t xml:space="preserve"> Int. </w:t>
      </w:r>
      <w:proofErr w:type="spellStart"/>
      <w:r w:rsidRPr="008C2E12">
        <w:rPr>
          <w:rFonts w:ascii="Times New Roman" w:hAnsi="Times New Roman"/>
          <w:sz w:val="24"/>
          <w:szCs w:val="24"/>
          <w:lang w:val="en-US"/>
        </w:rPr>
        <w:t>Symp</w:t>
      </w:r>
      <w:proofErr w:type="spellEnd"/>
      <w:r w:rsidRPr="008C2E12">
        <w:rPr>
          <w:rFonts w:ascii="Times New Roman" w:hAnsi="Times New Roman"/>
          <w:sz w:val="24"/>
          <w:szCs w:val="24"/>
          <w:lang w:val="en-US"/>
        </w:rPr>
        <w:t>. “New energy saving subsoil technologies and the increasing of the oil and gas impact"]. Moscow, 2007, pp. 267-272. (</w:t>
      </w:r>
      <w:proofErr w:type="spellStart"/>
      <w:r w:rsidRPr="008C2E12">
        <w:rPr>
          <w:rFonts w:ascii="Times New Roman" w:hAnsi="Times New Roman"/>
          <w:sz w:val="24"/>
          <w:szCs w:val="24"/>
          <w:lang w:val="en-US"/>
        </w:rPr>
        <w:t>Rus</w:t>
      </w:r>
      <w:proofErr w:type="spellEnd"/>
      <w:r w:rsidRPr="008C2E12">
        <w:rPr>
          <w:rFonts w:ascii="Times New Roman" w:hAnsi="Times New Roman"/>
          <w:sz w:val="24"/>
          <w:szCs w:val="24"/>
          <w:lang w:val="en-US"/>
        </w:rPr>
        <w:t>)</w:t>
      </w:r>
    </w:p>
    <w:p w:rsidR="008C2E12" w:rsidRPr="005114F3" w:rsidRDefault="005114F3" w:rsidP="008C2E12">
      <w:pPr>
        <w:spacing w:line="240" w:lineRule="atLeast"/>
        <w:ind w:firstLine="567"/>
        <w:rPr>
          <w:rFonts w:ascii="Times New Roman" w:hAnsi="Times New Roman"/>
          <w:sz w:val="24"/>
          <w:szCs w:val="24"/>
          <w:lang w:val="en-US"/>
        </w:rPr>
      </w:pPr>
      <w:r>
        <w:rPr>
          <w:rFonts w:ascii="Times New Roman" w:hAnsi="Times New Roman"/>
          <w:i/>
          <w:iCs/>
          <w:sz w:val="24"/>
          <w:szCs w:val="24"/>
          <w:lang w:val="en-US"/>
        </w:rPr>
        <w:t>Books</w:t>
      </w:r>
    </w:p>
    <w:p w:rsidR="008C2E12" w:rsidRPr="008C2E12" w:rsidRDefault="008C2E12" w:rsidP="008C2E12">
      <w:pPr>
        <w:spacing w:line="240" w:lineRule="atLeast"/>
        <w:ind w:firstLine="567"/>
        <w:rPr>
          <w:rFonts w:ascii="Times New Roman" w:hAnsi="Times New Roman"/>
          <w:sz w:val="24"/>
          <w:szCs w:val="24"/>
          <w:lang w:val="en-US"/>
        </w:rPr>
      </w:pPr>
      <w:proofErr w:type="spellStart"/>
      <w:r w:rsidRPr="008C2E12">
        <w:rPr>
          <w:rFonts w:ascii="Times New Roman" w:hAnsi="Times New Roman"/>
          <w:sz w:val="24"/>
          <w:szCs w:val="24"/>
          <w:lang w:val="en-US"/>
        </w:rPr>
        <w:t>Lindorf</w:t>
      </w:r>
      <w:proofErr w:type="spellEnd"/>
      <w:r w:rsidRPr="008C2E12">
        <w:rPr>
          <w:rFonts w:ascii="Times New Roman" w:hAnsi="Times New Roman"/>
          <w:sz w:val="24"/>
          <w:szCs w:val="24"/>
          <w:lang w:val="en-US"/>
        </w:rPr>
        <w:t xml:space="preserve"> L.S., </w:t>
      </w:r>
      <w:proofErr w:type="spellStart"/>
      <w:r w:rsidRPr="008C2E12">
        <w:rPr>
          <w:rFonts w:ascii="Times New Roman" w:hAnsi="Times New Roman"/>
          <w:sz w:val="24"/>
          <w:szCs w:val="24"/>
          <w:lang w:val="en-US"/>
        </w:rPr>
        <w:t>Mamikoniants</w:t>
      </w:r>
      <w:proofErr w:type="spellEnd"/>
      <w:r w:rsidRPr="008C2E12">
        <w:rPr>
          <w:rFonts w:ascii="Times New Roman" w:hAnsi="Times New Roman"/>
          <w:sz w:val="24"/>
          <w:szCs w:val="24"/>
          <w:lang w:val="en-US"/>
        </w:rPr>
        <w:t xml:space="preserve"> L.G., eds. </w:t>
      </w:r>
      <w:proofErr w:type="spellStart"/>
      <w:r w:rsidRPr="008C2E12">
        <w:rPr>
          <w:rFonts w:ascii="Times New Roman" w:hAnsi="Times New Roman"/>
          <w:i/>
          <w:iCs/>
          <w:sz w:val="24"/>
          <w:szCs w:val="24"/>
          <w:lang w:val="en-US"/>
        </w:rPr>
        <w:t>Ekspluatatsiia</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turbogeneratorov</w:t>
      </w:r>
      <w:proofErr w:type="spellEnd"/>
      <w:r w:rsidRPr="008C2E12">
        <w:rPr>
          <w:rFonts w:ascii="Times New Roman" w:hAnsi="Times New Roman"/>
          <w:i/>
          <w:iCs/>
          <w:sz w:val="24"/>
          <w:szCs w:val="24"/>
          <w:lang w:val="en-US"/>
        </w:rPr>
        <w:t xml:space="preserve"> s </w:t>
      </w:r>
      <w:proofErr w:type="spellStart"/>
      <w:r w:rsidRPr="008C2E12">
        <w:rPr>
          <w:rFonts w:ascii="Times New Roman" w:hAnsi="Times New Roman"/>
          <w:i/>
          <w:iCs/>
          <w:sz w:val="24"/>
          <w:szCs w:val="24"/>
          <w:lang w:val="en-US"/>
        </w:rPr>
        <w:t>neposredstvennym</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okhlazhdeniem</w:t>
      </w:r>
      <w:proofErr w:type="spellEnd"/>
      <w:r w:rsidRPr="008C2E12">
        <w:rPr>
          <w:rFonts w:ascii="Times New Roman" w:hAnsi="Times New Roman"/>
          <w:sz w:val="24"/>
          <w:szCs w:val="24"/>
          <w:lang w:val="en-US"/>
        </w:rPr>
        <w:t xml:space="preserve"> [Operation of turbine generators with direct cooling]. Moscow, </w:t>
      </w:r>
      <w:proofErr w:type="spellStart"/>
      <w:r w:rsidRPr="008C2E12">
        <w:rPr>
          <w:rFonts w:ascii="Times New Roman" w:hAnsi="Times New Roman"/>
          <w:sz w:val="24"/>
          <w:szCs w:val="24"/>
          <w:lang w:val="en-US"/>
        </w:rPr>
        <w:t>Energiia</w:t>
      </w:r>
      <w:proofErr w:type="spellEnd"/>
      <w:r w:rsidRPr="008C2E12">
        <w:rPr>
          <w:rFonts w:ascii="Times New Roman" w:hAnsi="Times New Roman"/>
          <w:sz w:val="24"/>
          <w:szCs w:val="24"/>
          <w:lang w:val="en-US"/>
        </w:rPr>
        <w:t xml:space="preserve"> Publ., 1972. 352 p. (</w:t>
      </w:r>
      <w:proofErr w:type="spellStart"/>
      <w:r w:rsidRPr="008C2E12">
        <w:rPr>
          <w:rFonts w:ascii="Times New Roman" w:hAnsi="Times New Roman"/>
          <w:sz w:val="24"/>
          <w:szCs w:val="24"/>
          <w:lang w:val="en-US"/>
        </w:rPr>
        <w:t>Rus</w:t>
      </w:r>
      <w:proofErr w:type="spellEnd"/>
      <w:r w:rsidRPr="008C2E12">
        <w:rPr>
          <w:rFonts w:ascii="Times New Roman" w:hAnsi="Times New Roman"/>
          <w:sz w:val="24"/>
          <w:szCs w:val="24"/>
          <w:lang w:val="en-US"/>
        </w:rPr>
        <w:t>)</w:t>
      </w:r>
    </w:p>
    <w:p w:rsidR="008C2E12" w:rsidRPr="005114F3" w:rsidRDefault="005114F3" w:rsidP="008C2E12">
      <w:pPr>
        <w:spacing w:line="240" w:lineRule="atLeast"/>
        <w:ind w:firstLine="567"/>
        <w:rPr>
          <w:rFonts w:ascii="Times New Roman" w:hAnsi="Times New Roman"/>
          <w:sz w:val="24"/>
          <w:szCs w:val="24"/>
          <w:lang w:val="en-US"/>
        </w:rPr>
      </w:pPr>
      <w:r>
        <w:rPr>
          <w:rFonts w:ascii="Times New Roman" w:hAnsi="Times New Roman"/>
          <w:i/>
          <w:iCs/>
          <w:sz w:val="24"/>
          <w:szCs w:val="24"/>
          <w:lang w:val="en-US"/>
        </w:rPr>
        <w:t>Online sources</w:t>
      </w:r>
    </w:p>
    <w:p w:rsidR="008C2E12" w:rsidRPr="008C2E12" w:rsidRDefault="008C2E12" w:rsidP="008C2E12">
      <w:pPr>
        <w:spacing w:line="240" w:lineRule="atLeast"/>
        <w:ind w:firstLine="567"/>
        <w:rPr>
          <w:rFonts w:ascii="Times New Roman" w:hAnsi="Times New Roman"/>
          <w:sz w:val="24"/>
          <w:szCs w:val="24"/>
          <w:lang w:val="en-US"/>
        </w:rPr>
      </w:pPr>
      <w:proofErr w:type="spellStart"/>
      <w:r w:rsidRPr="008C2E12">
        <w:rPr>
          <w:rFonts w:ascii="Times New Roman" w:hAnsi="Times New Roman"/>
          <w:sz w:val="24"/>
          <w:szCs w:val="24"/>
          <w:lang w:val="en-US"/>
        </w:rPr>
        <w:t>Kondrat'ev</w:t>
      </w:r>
      <w:proofErr w:type="spellEnd"/>
      <w:r w:rsidRPr="008C2E12">
        <w:rPr>
          <w:rFonts w:ascii="Times New Roman" w:hAnsi="Times New Roman"/>
          <w:sz w:val="24"/>
          <w:szCs w:val="24"/>
          <w:lang w:val="en-US"/>
        </w:rPr>
        <w:t xml:space="preserve"> V.B. </w:t>
      </w:r>
      <w:proofErr w:type="spellStart"/>
      <w:r w:rsidRPr="008C2E12">
        <w:rPr>
          <w:rFonts w:ascii="Times New Roman" w:hAnsi="Times New Roman"/>
          <w:i/>
          <w:iCs/>
          <w:sz w:val="24"/>
          <w:szCs w:val="24"/>
          <w:lang w:val="en-US"/>
        </w:rPr>
        <w:t>Global'naya</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farmatsevticheskaya</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promyshlennost</w:t>
      </w:r>
      <w:proofErr w:type="spellEnd"/>
      <w:r w:rsidRPr="008C2E12">
        <w:rPr>
          <w:rFonts w:ascii="Times New Roman" w:hAnsi="Times New Roman"/>
          <w:i/>
          <w:iCs/>
          <w:sz w:val="24"/>
          <w:szCs w:val="24"/>
          <w:lang w:val="en-US"/>
        </w:rPr>
        <w:t>'</w:t>
      </w:r>
      <w:r w:rsidRPr="008C2E12">
        <w:rPr>
          <w:rFonts w:ascii="Times New Roman" w:hAnsi="Times New Roman"/>
          <w:sz w:val="24"/>
          <w:szCs w:val="24"/>
          <w:lang w:val="en-US"/>
        </w:rPr>
        <w:t xml:space="preserve"> [The global pharmaceutical industry]. Available </w:t>
      </w:r>
      <w:r w:rsidR="003C266B">
        <w:rPr>
          <w:rFonts w:ascii="Times New Roman" w:hAnsi="Times New Roman"/>
          <w:sz w:val="24"/>
          <w:szCs w:val="24"/>
          <w:lang w:val="en-US"/>
        </w:rPr>
        <w:t>from</w:t>
      </w:r>
      <w:r w:rsidRPr="008C2E12">
        <w:rPr>
          <w:rFonts w:ascii="Times New Roman" w:hAnsi="Times New Roman"/>
          <w:sz w:val="24"/>
          <w:szCs w:val="24"/>
          <w:lang w:val="en-US"/>
        </w:rPr>
        <w:t xml:space="preserve">: </w:t>
      </w:r>
      <w:hyperlink r:id="rId6" w:tgtFrame="_blank" w:history="1">
        <w:r w:rsidRPr="008C2E12">
          <w:rPr>
            <w:rFonts w:ascii="Times New Roman" w:hAnsi="Times New Roman"/>
            <w:sz w:val="24"/>
            <w:szCs w:val="24"/>
            <w:u w:val="single"/>
            <w:lang w:val="en-US"/>
          </w:rPr>
          <w:t>http://perspektivy.info/rus/ekob/globalnaja_farmacevticheskaja_promyshlennost_2011-07-</w:t>
        </w:r>
      </w:hyperlink>
      <w:r w:rsidRPr="008C2E12">
        <w:rPr>
          <w:rFonts w:ascii="Times New Roman" w:hAnsi="Times New Roman"/>
          <w:sz w:val="24"/>
          <w:szCs w:val="24"/>
          <w:u w:val="single"/>
          <w:lang w:val="en-US"/>
        </w:rPr>
        <w:t>18.html</w:t>
      </w:r>
      <w:r w:rsidRPr="008C2E12">
        <w:rPr>
          <w:rFonts w:ascii="Times New Roman" w:hAnsi="Times New Roman"/>
          <w:sz w:val="24"/>
          <w:szCs w:val="24"/>
          <w:lang w:val="en-US"/>
        </w:rPr>
        <w:t>. (</w:t>
      </w:r>
      <w:r w:rsidR="007E4C27">
        <w:rPr>
          <w:rFonts w:ascii="Times New Roman" w:hAnsi="Times New Roman"/>
          <w:sz w:val="24"/>
          <w:szCs w:val="24"/>
          <w:lang w:val="en-US"/>
        </w:rPr>
        <w:t>A</w:t>
      </w:r>
      <w:r w:rsidRPr="008C2E12">
        <w:rPr>
          <w:rFonts w:ascii="Times New Roman" w:hAnsi="Times New Roman"/>
          <w:sz w:val="24"/>
          <w:szCs w:val="24"/>
          <w:lang w:val="en-US"/>
        </w:rPr>
        <w:t>ccessed 23.06.2013). (</w:t>
      </w:r>
      <w:proofErr w:type="spellStart"/>
      <w:r w:rsidRPr="008C2E12">
        <w:rPr>
          <w:rFonts w:ascii="Times New Roman" w:hAnsi="Times New Roman"/>
          <w:sz w:val="24"/>
          <w:szCs w:val="24"/>
          <w:lang w:val="en-US"/>
        </w:rPr>
        <w:t>Rus</w:t>
      </w:r>
      <w:proofErr w:type="spellEnd"/>
      <w:r w:rsidRPr="008C2E12">
        <w:rPr>
          <w:rFonts w:ascii="Times New Roman" w:hAnsi="Times New Roman"/>
          <w:sz w:val="24"/>
          <w:szCs w:val="24"/>
          <w:lang w:val="en-US"/>
        </w:rPr>
        <w:t>)</w:t>
      </w:r>
    </w:p>
    <w:p w:rsidR="008C2E12" w:rsidRPr="005114F3" w:rsidRDefault="005114F3" w:rsidP="008C2E12">
      <w:pPr>
        <w:spacing w:line="240" w:lineRule="atLeast"/>
        <w:ind w:firstLine="426"/>
        <w:rPr>
          <w:rFonts w:ascii="Times New Roman" w:hAnsi="Times New Roman"/>
          <w:sz w:val="24"/>
          <w:szCs w:val="24"/>
          <w:lang w:val="en-US"/>
        </w:rPr>
      </w:pPr>
      <w:r>
        <w:rPr>
          <w:rFonts w:ascii="Times New Roman" w:hAnsi="Times New Roman"/>
          <w:i/>
          <w:iCs/>
          <w:sz w:val="24"/>
          <w:szCs w:val="24"/>
          <w:lang w:val="en-US"/>
        </w:rPr>
        <w:t>Dissertations and thes</w:t>
      </w:r>
      <w:r w:rsidR="00F97602">
        <w:rPr>
          <w:rFonts w:ascii="Times New Roman" w:hAnsi="Times New Roman"/>
          <w:i/>
          <w:iCs/>
          <w:sz w:val="24"/>
          <w:szCs w:val="24"/>
          <w:lang w:val="en-US"/>
        </w:rPr>
        <w:t>e</w:t>
      </w:r>
      <w:r>
        <w:rPr>
          <w:rFonts w:ascii="Times New Roman" w:hAnsi="Times New Roman"/>
          <w:i/>
          <w:iCs/>
          <w:sz w:val="24"/>
          <w:szCs w:val="24"/>
          <w:lang w:val="en-US"/>
        </w:rPr>
        <w:t>s abstracts</w:t>
      </w:r>
    </w:p>
    <w:p w:rsidR="008C2E12" w:rsidRPr="008C2E12" w:rsidRDefault="008C2E12" w:rsidP="008C2E12">
      <w:pPr>
        <w:spacing w:line="240" w:lineRule="atLeast"/>
        <w:ind w:firstLine="426"/>
        <w:rPr>
          <w:rFonts w:ascii="Times New Roman" w:hAnsi="Times New Roman"/>
          <w:sz w:val="24"/>
          <w:szCs w:val="24"/>
          <w:lang w:val="en-US"/>
        </w:rPr>
      </w:pPr>
      <w:r w:rsidRPr="008C2E12">
        <w:rPr>
          <w:rFonts w:ascii="Times New Roman" w:hAnsi="Times New Roman"/>
          <w:sz w:val="24"/>
          <w:szCs w:val="24"/>
          <w:lang w:val="en-US"/>
        </w:rPr>
        <w:t xml:space="preserve">Semenov V.I. </w:t>
      </w:r>
      <w:proofErr w:type="spellStart"/>
      <w:r w:rsidRPr="008C2E12">
        <w:rPr>
          <w:rFonts w:ascii="Times New Roman" w:hAnsi="Times New Roman"/>
          <w:i/>
          <w:iCs/>
          <w:sz w:val="24"/>
          <w:szCs w:val="24"/>
          <w:lang w:val="en-US"/>
        </w:rPr>
        <w:t>Matematicheskoe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modelirovanie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plazmy</w:t>
      </w:r>
      <w:proofErr w:type="spellEnd"/>
      <w:r w:rsidRPr="008C2E12">
        <w:rPr>
          <w:rFonts w:ascii="Times New Roman" w:hAnsi="Times New Roman"/>
          <w:i/>
          <w:iCs/>
          <w:sz w:val="24"/>
          <w:szCs w:val="24"/>
          <w:lang w:val="en-US"/>
        </w:rPr>
        <w:t xml:space="preserve"> v </w:t>
      </w:r>
      <w:proofErr w:type="spellStart"/>
      <w:r w:rsidRPr="008C2E12">
        <w:rPr>
          <w:rFonts w:ascii="Times New Roman" w:hAnsi="Times New Roman"/>
          <w:i/>
          <w:iCs/>
          <w:sz w:val="24"/>
          <w:szCs w:val="24"/>
          <w:lang w:val="en-US"/>
        </w:rPr>
        <w:t>sisteme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kompaktnyi</w:t>
      </w:r>
      <w:proofErr w:type="spellEnd"/>
      <w:r w:rsidRPr="008C2E12">
        <w:rPr>
          <w:rFonts w:ascii="Times New Roman" w:hAnsi="Times New Roman"/>
          <w:i/>
          <w:iCs/>
          <w:sz w:val="24"/>
          <w:szCs w:val="24"/>
          <w:lang w:val="en-US"/>
        </w:rPr>
        <w:t xml:space="preserve"> tor.</w:t>
      </w:r>
      <w:r w:rsidRPr="008C2E12">
        <w:rPr>
          <w:rFonts w:ascii="Times New Roman" w:hAnsi="Times New Roman"/>
          <w:sz w:val="24"/>
          <w:szCs w:val="24"/>
          <w:lang w:val="en-US"/>
        </w:rPr>
        <w:t xml:space="preserve"> Diss. </w:t>
      </w:r>
      <w:proofErr w:type="spellStart"/>
      <w:r w:rsidRPr="008C2E12">
        <w:rPr>
          <w:rFonts w:ascii="Times New Roman" w:hAnsi="Times New Roman"/>
          <w:sz w:val="24"/>
          <w:szCs w:val="24"/>
          <w:lang w:val="en-US"/>
        </w:rPr>
        <w:t>dokt</w:t>
      </w:r>
      <w:proofErr w:type="spellEnd"/>
      <w:r w:rsidRPr="008C2E12">
        <w:rPr>
          <w:rFonts w:ascii="Times New Roman" w:hAnsi="Times New Roman"/>
          <w:sz w:val="24"/>
          <w:szCs w:val="24"/>
          <w:lang w:val="en-US"/>
        </w:rPr>
        <w:t xml:space="preserve">. </w:t>
      </w:r>
      <w:proofErr w:type="spellStart"/>
      <w:proofErr w:type="gramStart"/>
      <w:r w:rsidRPr="008C2E12">
        <w:rPr>
          <w:rFonts w:ascii="Times New Roman" w:hAnsi="Times New Roman"/>
          <w:sz w:val="24"/>
          <w:szCs w:val="24"/>
          <w:lang w:val="en-US"/>
        </w:rPr>
        <w:t>fiz</w:t>
      </w:r>
      <w:proofErr w:type="spellEnd"/>
      <w:r w:rsidRPr="008C2E12">
        <w:rPr>
          <w:rFonts w:ascii="Times New Roman" w:hAnsi="Times New Roman"/>
          <w:sz w:val="24"/>
          <w:szCs w:val="24"/>
          <w:lang w:val="en-US"/>
        </w:rPr>
        <w:t>.-mat</w:t>
      </w:r>
      <w:proofErr w:type="gramEnd"/>
      <w:r w:rsidRPr="008C2E12">
        <w:rPr>
          <w:rFonts w:ascii="Times New Roman" w:hAnsi="Times New Roman"/>
          <w:sz w:val="24"/>
          <w:szCs w:val="24"/>
          <w:lang w:val="en-US"/>
        </w:rPr>
        <w:t xml:space="preserve">. </w:t>
      </w:r>
      <w:proofErr w:type="spellStart"/>
      <w:r w:rsidRPr="008C2E12">
        <w:rPr>
          <w:rFonts w:ascii="Times New Roman" w:hAnsi="Times New Roman"/>
          <w:sz w:val="24"/>
          <w:szCs w:val="24"/>
          <w:lang w:val="en-US"/>
        </w:rPr>
        <w:t>nauk</w:t>
      </w:r>
      <w:proofErr w:type="spellEnd"/>
      <w:r w:rsidRPr="008C2E12">
        <w:rPr>
          <w:rFonts w:ascii="Times New Roman" w:hAnsi="Times New Roman"/>
          <w:sz w:val="24"/>
          <w:szCs w:val="24"/>
          <w:lang w:val="en-US"/>
        </w:rPr>
        <w:t xml:space="preserve"> [Mathematical modeling of the plasma in the compact torus. Dr. </w:t>
      </w:r>
      <w:proofErr w:type="gramStart"/>
      <w:r w:rsidRPr="008C2E12">
        <w:rPr>
          <w:rFonts w:ascii="Times New Roman" w:hAnsi="Times New Roman"/>
          <w:sz w:val="24"/>
          <w:szCs w:val="24"/>
          <w:lang w:val="en-US"/>
        </w:rPr>
        <w:t>phys</w:t>
      </w:r>
      <w:proofErr w:type="gramEnd"/>
      <w:r w:rsidRPr="008C2E12">
        <w:rPr>
          <w:rFonts w:ascii="Times New Roman" w:hAnsi="Times New Roman"/>
          <w:sz w:val="24"/>
          <w:szCs w:val="24"/>
          <w:lang w:val="en-US"/>
        </w:rPr>
        <w:t>. and math. sci. diss.]. Moscow, 2003. 272 p. (</w:t>
      </w:r>
      <w:proofErr w:type="spellStart"/>
      <w:r w:rsidRPr="008C2E12">
        <w:rPr>
          <w:rFonts w:ascii="Times New Roman" w:hAnsi="Times New Roman"/>
          <w:sz w:val="24"/>
          <w:szCs w:val="24"/>
          <w:lang w:val="en-US"/>
        </w:rPr>
        <w:t>Rus</w:t>
      </w:r>
      <w:proofErr w:type="spellEnd"/>
      <w:r w:rsidRPr="008C2E12">
        <w:rPr>
          <w:rFonts w:ascii="Times New Roman" w:hAnsi="Times New Roman"/>
          <w:sz w:val="24"/>
          <w:szCs w:val="24"/>
          <w:lang w:val="en-US"/>
        </w:rPr>
        <w:t>)</w:t>
      </w:r>
    </w:p>
    <w:p w:rsidR="008C2E12" w:rsidRPr="005114F3" w:rsidRDefault="005114F3" w:rsidP="008C2E12">
      <w:pPr>
        <w:spacing w:line="240" w:lineRule="atLeast"/>
        <w:ind w:firstLine="426"/>
        <w:rPr>
          <w:rFonts w:ascii="Times New Roman" w:hAnsi="Times New Roman"/>
          <w:sz w:val="24"/>
          <w:szCs w:val="24"/>
          <w:lang w:val="en-US"/>
        </w:rPr>
      </w:pPr>
      <w:proofErr w:type="gramStart"/>
      <w:r>
        <w:rPr>
          <w:rFonts w:ascii="Times New Roman" w:hAnsi="Times New Roman"/>
          <w:sz w:val="24"/>
          <w:szCs w:val="24"/>
          <w:lang w:val="en-US"/>
        </w:rPr>
        <w:t>or</w:t>
      </w:r>
      <w:proofErr w:type="gramEnd"/>
    </w:p>
    <w:p w:rsidR="008C2E12" w:rsidRPr="005C5CC6" w:rsidRDefault="008C2E12" w:rsidP="008C2E12">
      <w:pPr>
        <w:spacing w:line="240" w:lineRule="atLeast"/>
        <w:ind w:firstLine="567"/>
        <w:rPr>
          <w:rFonts w:ascii="Times New Roman" w:hAnsi="Times New Roman"/>
          <w:sz w:val="24"/>
          <w:szCs w:val="24"/>
          <w:lang w:val="en-US"/>
        </w:rPr>
      </w:pPr>
      <w:r w:rsidRPr="008C2E12">
        <w:rPr>
          <w:rFonts w:ascii="Times New Roman" w:hAnsi="Times New Roman"/>
          <w:sz w:val="24"/>
          <w:szCs w:val="24"/>
          <w:lang w:val="en-US"/>
        </w:rPr>
        <w:t xml:space="preserve">Semenov V.I. </w:t>
      </w:r>
      <w:proofErr w:type="spellStart"/>
      <w:r w:rsidRPr="008C2E12">
        <w:rPr>
          <w:rFonts w:ascii="Times New Roman" w:hAnsi="Times New Roman"/>
          <w:i/>
          <w:iCs/>
          <w:sz w:val="24"/>
          <w:szCs w:val="24"/>
          <w:lang w:val="en-US"/>
        </w:rPr>
        <w:t>Matematicheskoe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modelirovanie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plazmy</w:t>
      </w:r>
      <w:proofErr w:type="spellEnd"/>
      <w:r w:rsidRPr="008C2E12">
        <w:rPr>
          <w:rFonts w:ascii="Times New Roman" w:hAnsi="Times New Roman"/>
          <w:i/>
          <w:iCs/>
          <w:sz w:val="24"/>
          <w:szCs w:val="24"/>
          <w:lang w:val="en-US"/>
        </w:rPr>
        <w:t xml:space="preserve"> v </w:t>
      </w:r>
      <w:proofErr w:type="spellStart"/>
      <w:r w:rsidRPr="008C2E12">
        <w:rPr>
          <w:rFonts w:ascii="Times New Roman" w:hAnsi="Times New Roman"/>
          <w:i/>
          <w:iCs/>
          <w:sz w:val="24"/>
          <w:szCs w:val="24"/>
          <w:lang w:val="en-US"/>
        </w:rPr>
        <w:t>sisteme</w:t>
      </w:r>
      <w:proofErr w:type="spellEnd"/>
      <w:r w:rsidRPr="008C2E12">
        <w:rPr>
          <w:rFonts w:ascii="Times New Roman" w:hAnsi="Times New Roman"/>
          <w:i/>
          <w:iCs/>
          <w:sz w:val="24"/>
          <w:szCs w:val="24"/>
          <w:lang w:val="en-US"/>
        </w:rPr>
        <w:t xml:space="preserve"> </w:t>
      </w:r>
      <w:proofErr w:type="spellStart"/>
      <w:r w:rsidRPr="008C2E12">
        <w:rPr>
          <w:rFonts w:ascii="Times New Roman" w:hAnsi="Times New Roman"/>
          <w:i/>
          <w:iCs/>
          <w:sz w:val="24"/>
          <w:szCs w:val="24"/>
          <w:lang w:val="en-US"/>
        </w:rPr>
        <w:t>kompaktnyi</w:t>
      </w:r>
      <w:proofErr w:type="spellEnd"/>
      <w:r w:rsidRPr="008C2E12">
        <w:rPr>
          <w:rFonts w:ascii="Times New Roman" w:hAnsi="Times New Roman"/>
          <w:i/>
          <w:iCs/>
          <w:sz w:val="24"/>
          <w:szCs w:val="24"/>
          <w:lang w:val="en-US"/>
        </w:rPr>
        <w:t xml:space="preserve"> tor.</w:t>
      </w:r>
      <w:r w:rsidRPr="008C2E12">
        <w:rPr>
          <w:rFonts w:ascii="Times New Roman" w:hAnsi="Times New Roman"/>
          <w:sz w:val="24"/>
          <w:szCs w:val="24"/>
          <w:lang w:val="en-US"/>
        </w:rPr>
        <w:t xml:space="preserve"> </w:t>
      </w:r>
      <w:proofErr w:type="spellStart"/>
      <w:r w:rsidRPr="008C2E12">
        <w:rPr>
          <w:rFonts w:ascii="Times New Roman" w:hAnsi="Times New Roman"/>
          <w:sz w:val="24"/>
          <w:szCs w:val="24"/>
          <w:lang w:val="en-US"/>
        </w:rPr>
        <w:t>Dokt</w:t>
      </w:r>
      <w:proofErr w:type="spellEnd"/>
      <w:r w:rsidRPr="008C2E12">
        <w:rPr>
          <w:rFonts w:ascii="Times New Roman" w:hAnsi="Times New Roman"/>
          <w:sz w:val="24"/>
          <w:szCs w:val="24"/>
          <w:lang w:val="en-US"/>
        </w:rPr>
        <w:t xml:space="preserve">, Diss. [Mathematical modeling of the plasma in the compact torus. </w:t>
      </w:r>
      <w:proofErr w:type="spellStart"/>
      <w:r w:rsidRPr="005C5CC6">
        <w:rPr>
          <w:rFonts w:ascii="Times New Roman" w:hAnsi="Times New Roman"/>
          <w:sz w:val="24"/>
          <w:szCs w:val="24"/>
          <w:lang w:val="en-US"/>
        </w:rPr>
        <w:t>Doct</w:t>
      </w:r>
      <w:proofErr w:type="spellEnd"/>
      <w:r w:rsidRPr="005C5CC6">
        <w:rPr>
          <w:rFonts w:ascii="Times New Roman" w:hAnsi="Times New Roman"/>
          <w:sz w:val="24"/>
          <w:szCs w:val="24"/>
          <w:lang w:val="en-US"/>
        </w:rPr>
        <w:t>. Diss.]. Moscow, 2003. 272 p. (</w:t>
      </w:r>
      <w:proofErr w:type="spellStart"/>
      <w:r w:rsidRPr="008C2E12">
        <w:rPr>
          <w:rFonts w:ascii="Times New Roman" w:hAnsi="Times New Roman"/>
          <w:sz w:val="24"/>
          <w:szCs w:val="24"/>
          <w:lang w:val="en-US"/>
        </w:rPr>
        <w:t>Rus</w:t>
      </w:r>
      <w:proofErr w:type="spellEnd"/>
      <w:r w:rsidRPr="005C5CC6">
        <w:rPr>
          <w:rFonts w:ascii="Times New Roman" w:hAnsi="Times New Roman"/>
          <w:sz w:val="24"/>
          <w:szCs w:val="24"/>
          <w:lang w:val="en-US"/>
        </w:rPr>
        <w:t>)</w:t>
      </w:r>
    </w:p>
    <w:p w:rsidR="008C2E12" w:rsidRDefault="005114F3" w:rsidP="008C2E12">
      <w:pPr>
        <w:spacing w:line="240" w:lineRule="auto"/>
        <w:ind w:firstLine="426"/>
        <w:rPr>
          <w:rFonts w:ascii="Times New Roman" w:hAnsi="Times New Roman"/>
          <w:b/>
          <w:bCs/>
          <w:sz w:val="24"/>
          <w:szCs w:val="24"/>
          <w:lang w:val="en-US"/>
        </w:rPr>
      </w:pPr>
      <w:r w:rsidRPr="005114F3">
        <w:rPr>
          <w:rFonts w:ascii="Times New Roman" w:hAnsi="Times New Roman"/>
          <w:b/>
          <w:bCs/>
          <w:sz w:val="24"/>
          <w:szCs w:val="24"/>
          <w:lang w:val="en-US"/>
        </w:rPr>
        <w:lastRenderedPageBreak/>
        <w:t>All pages in the article should be numbered.</w:t>
      </w:r>
    </w:p>
    <w:p w:rsidR="007E4C27" w:rsidRDefault="00BF3D6B" w:rsidP="008C2E12">
      <w:pPr>
        <w:spacing w:line="240" w:lineRule="auto"/>
        <w:ind w:firstLine="426"/>
        <w:rPr>
          <w:rFonts w:ascii="Times New Roman" w:hAnsi="Times New Roman"/>
          <w:b/>
          <w:bCs/>
          <w:sz w:val="24"/>
          <w:szCs w:val="24"/>
          <w:lang w:val="en-US"/>
        </w:rPr>
      </w:pPr>
      <w:r>
        <w:rPr>
          <w:rFonts w:ascii="Times New Roman" w:hAnsi="Times New Roman"/>
          <w:b/>
          <w:bCs/>
          <w:sz w:val="24"/>
          <w:szCs w:val="24"/>
          <w:lang w:val="en-US"/>
        </w:rPr>
        <w:t>Formulae</w:t>
      </w:r>
    </w:p>
    <w:p w:rsidR="00BF3D6B" w:rsidRDefault="00BF3D6B" w:rsidP="008C2E12">
      <w:pPr>
        <w:spacing w:line="240" w:lineRule="auto"/>
        <w:ind w:firstLine="426"/>
        <w:rPr>
          <w:rFonts w:ascii="Times New Roman" w:hAnsi="Times New Roman"/>
          <w:bCs/>
          <w:sz w:val="24"/>
          <w:szCs w:val="24"/>
          <w:lang w:val="en-US"/>
        </w:rPr>
      </w:pPr>
      <w:r w:rsidRPr="00BF3D6B">
        <w:rPr>
          <w:rFonts w:ascii="Times New Roman" w:hAnsi="Times New Roman"/>
          <w:bCs/>
          <w:sz w:val="24"/>
          <w:szCs w:val="24"/>
          <w:lang w:val="en-US"/>
        </w:rPr>
        <w:t>Please</w:t>
      </w:r>
      <w:r>
        <w:rPr>
          <w:rFonts w:ascii="Times New Roman" w:hAnsi="Times New Roman"/>
          <w:bCs/>
          <w:sz w:val="24"/>
          <w:szCs w:val="24"/>
          <w:lang w:val="en-US"/>
        </w:rPr>
        <w:t xml:space="preserve"> use Equation 3.0 and submit math equations as editable text and not as images. Present simple formulae in line with normal text where possible and use solidus (/) instead of a horizontal line for small fractional terms, e.g., X/Y. Variables in Latin are to be presented in italics, variables in Greek are to be presented as normal. Do not italicize variables in upper and lower cases.</w:t>
      </w:r>
    </w:p>
    <w:p w:rsidR="00BF3D6B" w:rsidRPr="00BF3D6B" w:rsidRDefault="00BF3D6B" w:rsidP="008C2E12">
      <w:pPr>
        <w:spacing w:line="240" w:lineRule="auto"/>
        <w:ind w:firstLine="426"/>
        <w:rPr>
          <w:rFonts w:ascii="Times New Roman" w:hAnsi="Times New Roman"/>
          <w:b/>
          <w:bCs/>
          <w:sz w:val="24"/>
          <w:szCs w:val="24"/>
          <w:lang w:val="en-US"/>
        </w:rPr>
      </w:pPr>
      <w:r w:rsidRPr="00BF3D6B">
        <w:rPr>
          <w:rFonts w:ascii="Times New Roman" w:hAnsi="Times New Roman"/>
          <w:b/>
          <w:bCs/>
          <w:sz w:val="24"/>
          <w:szCs w:val="24"/>
          <w:lang w:val="en-US"/>
        </w:rPr>
        <w:t>Artwork</w:t>
      </w:r>
    </w:p>
    <w:p w:rsidR="008929C8" w:rsidRPr="0076140F" w:rsidRDefault="008929C8" w:rsidP="0076140F">
      <w:pPr>
        <w:pStyle w:val="ab"/>
        <w:numPr>
          <w:ilvl w:val="0"/>
          <w:numId w:val="4"/>
        </w:numPr>
        <w:spacing w:after="0"/>
        <w:jc w:val="both"/>
        <w:rPr>
          <w:rStyle w:val="ae"/>
          <w:rFonts w:ascii="Times New Roman" w:hAnsi="Times New Roman"/>
          <w:i w:val="0"/>
          <w:color w:val="auto"/>
          <w:sz w:val="24"/>
          <w:szCs w:val="24"/>
          <w:lang w:val="en-US"/>
        </w:rPr>
      </w:pPr>
      <w:r w:rsidRPr="0076140F">
        <w:rPr>
          <w:rStyle w:val="ae"/>
          <w:rFonts w:ascii="Times New Roman" w:hAnsi="Times New Roman"/>
          <w:i w:val="0"/>
          <w:color w:val="auto"/>
          <w:sz w:val="24"/>
          <w:szCs w:val="24"/>
          <w:lang w:val="en-US"/>
        </w:rPr>
        <w:t>Figures must be submitted as separate files (</w:t>
      </w:r>
      <w:r w:rsidRPr="0076140F">
        <w:rPr>
          <w:rFonts w:ascii="Times New Roman" w:hAnsi="Times New Roman"/>
          <w:bCs/>
          <w:i/>
          <w:sz w:val="24"/>
          <w:szCs w:val="24"/>
          <w:lang w:val="en-US"/>
        </w:rPr>
        <w:t xml:space="preserve">DOC, XLSX, TIFF, PDF, JPEG, </w:t>
      </w:r>
      <w:r w:rsidRPr="0076140F">
        <w:rPr>
          <w:rStyle w:val="ae"/>
          <w:rFonts w:ascii="Times New Roman" w:hAnsi="Times New Roman"/>
          <w:i w:val="0"/>
          <w:color w:val="auto"/>
          <w:sz w:val="24"/>
          <w:szCs w:val="24"/>
          <w:lang w:val="en-US"/>
        </w:rPr>
        <w:t>resolution 600 dpi). Maximum width of figures and diagrams should not exceed 186 mm.</w:t>
      </w:r>
    </w:p>
    <w:p w:rsidR="00BF3D6B" w:rsidRPr="0076140F" w:rsidRDefault="008929C8" w:rsidP="0076140F">
      <w:pPr>
        <w:pStyle w:val="ab"/>
        <w:numPr>
          <w:ilvl w:val="0"/>
          <w:numId w:val="4"/>
        </w:numPr>
        <w:spacing w:after="0" w:line="240" w:lineRule="auto"/>
        <w:rPr>
          <w:rStyle w:val="ae"/>
          <w:rFonts w:ascii="Times New Roman" w:hAnsi="Times New Roman"/>
          <w:i w:val="0"/>
          <w:color w:val="auto"/>
          <w:sz w:val="24"/>
          <w:szCs w:val="24"/>
          <w:lang w:val="en-US"/>
        </w:rPr>
      </w:pPr>
      <w:r w:rsidRPr="0076140F">
        <w:rPr>
          <w:rFonts w:ascii="Times New Roman" w:hAnsi="Times New Roman"/>
          <w:bCs/>
          <w:sz w:val="24"/>
          <w:szCs w:val="24"/>
          <w:lang w:val="en-US"/>
        </w:rPr>
        <w:t>Graphs</w:t>
      </w:r>
      <w:r w:rsidR="00BF3D6B" w:rsidRPr="0076140F">
        <w:rPr>
          <w:rFonts w:ascii="Times New Roman" w:hAnsi="Times New Roman"/>
          <w:bCs/>
          <w:sz w:val="24"/>
          <w:szCs w:val="24"/>
          <w:lang w:val="en-US"/>
        </w:rPr>
        <w:t xml:space="preserve"> </w:t>
      </w:r>
      <w:r w:rsidRPr="0076140F">
        <w:rPr>
          <w:rStyle w:val="ae"/>
          <w:rFonts w:ascii="Times New Roman" w:hAnsi="Times New Roman"/>
          <w:i w:val="0"/>
          <w:color w:val="auto"/>
          <w:sz w:val="24"/>
          <w:szCs w:val="24"/>
          <w:lang w:val="en-US"/>
        </w:rPr>
        <w:t>and diagrams should be submitted as Word or Excel files.</w:t>
      </w:r>
    </w:p>
    <w:p w:rsidR="008929C8" w:rsidRPr="0076140F" w:rsidRDefault="008929C8" w:rsidP="0076140F">
      <w:pPr>
        <w:pStyle w:val="ab"/>
        <w:numPr>
          <w:ilvl w:val="0"/>
          <w:numId w:val="4"/>
        </w:numPr>
        <w:spacing w:after="0" w:line="240" w:lineRule="auto"/>
        <w:rPr>
          <w:rStyle w:val="ae"/>
          <w:rFonts w:ascii="Times New Roman" w:hAnsi="Times New Roman"/>
          <w:i w:val="0"/>
          <w:color w:val="auto"/>
          <w:sz w:val="24"/>
          <w:szCs w:val="24"/>
          <w:lang w:val="en-US"/>
        </w:rPr>
      </w:pPr>
      <w:r w:rsidRPr="0076140F">
        <w:rPr>
          <w:rStyle w:val="ae"/>
          <w:rFonts w:ascii="Times New Roman" w:hAnsi="Times New Roman"/>
          <w:i w:val="0"/>
          <w:color w:val="auto"/>
          <w:sz w:val="24"/>
          <w:szCs w:val="24"/>
          <w:lang w:val="en-US"/>
        </w:rPr>
        <w:t>Make sure that figures are readable.</w:t>
      </w:r>
      <w:r w:rsidR="00F60103">
        <w:rPr>
          <w:rStyle w:val="ae"/>
          <w:rFonts w:ascii="Times New Roman" w:hAnsi="Times New Roman"/>
          <w:i w:val="0"/>
          <w:color w:val="auto"/>
          <w:sz w:val="24"/>
          <w:szCs w:val="24"/>
          <w:lang w:val="en-US"/>
        </w:rPr>
        <w:t xml:space="preserve"> Please submit figure in black-and-white for printing purposes. Color versions can be submitted for reproduction on the Web.</w:t>
      </w:r>
    </w:p>
    <w:p w:rsidR="008929C8" w:rsidRPr="0076140F" w:rsidRDefault="008929C8" w:rsidP="0076140F">
      <w:pPr>
        <w:pStyle w:val="ab"/>
        <w:numPr>
          <w:ilvl w:val="0"/>
          <w:numId w:val="4"/>
        </w:numPr>
        <w:spacing w:after="0" w:line="240" w:lineRule="auto"/>
        <w:rPr>
          <w:rStyle w:val="ae"/>
          <w:rFonts w:ascii="Times New Roman" w:hAnsi="Times New Roman"/>
          <w:i w:val="0"/>
          <w:color w:val="auto"/>
          <w:sz w:val="24"/>
          <w:szCs w:val="24"/>
          <w:lang w:val="en-US"/>
        </w:rPr>
      </w:pPr>
      <w:r w:rsidRPr="0076140F">
        <w:rPr>
          <w:rStyle w:val="ae"/>
          <w:rFonts w:ascii="Times New Roman" w:hAnsi="Times New Roman"/>
          <w:i w:val="0"/>
          <w:color w:val="auto"/>
          <w:sz w:val="24"/>
          <w:szCs w:val="24"/>
          <w:lang w:val="en-US"/>
        </w:rPr>
        <w:t>Provide captions to illustrations separately.</w:t>
      </w:r>
      <w:r w:rsidR="0076140F" w:rsidRPr="0076140F">
        <w:rPr>
          <w:rStyle w:val="ae"/>
          <w:rFonts w:ascii="Times New Roman" w:hAnsi="Times New Roman"/>
          <w:i w:val="0"/>
          <w:color w:val="auto"/>
          <w:sz w:val="24"/>
          <w:szCs w:val="24"/>
          <w:lang w:val="en-US"/>
        </w:rPr>
        <w:t xml:space="preserve"> A caption should comprise a brief title and a description of the illustration.</w:t>
      </w:r>
    </w:p>
    <w:p w:rsidR="008929C8" w:rsidRPr="0076140F" w:rsidRDefault="008929C8" w:rsidP="0076140F">
      <w:pPr>
        <w:pStyle w:val="ab"/>
        <w:numPr>
          <w:ilvl w:val="0"/>
          <w:numId w:val="4"/>
        </w:numPr>
        <w:spacing w:after="0" w:line="240" w:lineRule="auto"/>
        <w:rPr>
          <w:rStyle w:val="ae"/>
          <w:rFonts w:ascii="Times New Roman" w:hAnsi="Times New Roman"/>
          <w:i w:val="0"/>
          <w:color w:val="auto"/>
          <w:sz w:val="24"/>
          <w:szCs w:val="24"/>
          <w:lang w:val="en-US"/>
        </w:rPr>
      </w:pPr>
      <w:r w:rsidRPr="0076140F">
        <w:rPr>
          <w:rStyle w:val="ae"/>
          <w:rFonts w:ascii="Times New Roman" w:hAnsi="Times New Roman"/>
          <w:i w:val="0"/>
          <w:color w:val="auto"/>
          <w:sz w:val="24"/>
          <w:szCs w:val="24"/>
          <w:lang w:val="en-US"/>
        </w:rPr>
        <w:t>Number the illustrations according to their sequence in the text.</w:t>
      </w:r>
    </w:p>
    <w:p w:rsidR="008929C8" w:rsidRDefault="0076140F" w:rsidP="0076140F">
      <w:pPr>
        <w:pStyle w:val="ab"/>
        <w:numPr>
          <w:ilvl w:val="0"/>
          <w:numId w:val="4"/>
        </w:numPr>
        <w:spacing w:after="0" w:line="240" w:lineRule="auto"/>
        <w:rPr>
          <w:rFonts w:ascii="Times New Roman" w:hAnsi="Times New Roman"/>
          <w:bCs/>
          <w:sz w:val="24"/>
          <w:szCs w:val="24"/>
          <w:lang w:val="en-US"/>
        </w:rPr>
      </w:pPr>
      <w:r>
        <w:rPr>
          <w:rFonts w:ascii="Times New Roman" w:hAnsi="Times New Roman"/>
          <w:bCs/>
          <w:sz w:val="24"/>
          <w:szCs w:val="24"/>
          <w:lang w:val="en-US"/>
        </w:rPr>
        <w:t>S</w:t>
      </w:r>
      <w:r w:rsidRPr="0076140F">
        <w:rPr>
          <w:rFonts w:ascii="Times New Roman" w:hAnsi="Times New Roman"/>
          <w:bCs/>
          <w:sz w:val="24"/>
          <w:szCs w:val="24"/>
          <w:lang w:val="en-US"/>
        </w:rPr>
        <w:t>ubmit tables as editable text and not as images. Number tables as they appear in the text. Make sure that data in the tables do not duplicate the results described elsewhere in the article. Please avoid using vertical rules.</w:t>
      </w:r>
    </w:p>
    <w:p w:rsidR="0076140F" w:rsidRDefault="0076140F" w:rsidP="0076140F">
      <w:pPr>
        <w:spacing w:after="0" w:line="240" w:lineRule="auto"/>
        <w:rPr>
          <w:rFonts w:ascii="Times New Roman" w:hAnsi="Times New Roman"/>
          <w:bCs/>
          <w:sz w:val="24"/>
          <w:szCs w:val="24"/>
          <w:lang w:val="en-US"/>
        </w:rPr>
      </w:pPr>
    </w:p>
    <w:p w:rsidR="0076140F" w:rsidRDefault="0076140F" w:rsidP="0076140F">
      <w:pPr>
        <w:spacing w:after="0" w:line="240" w:lineRule="auto"/>
        <w:ind w:firstLine="709"/>
        <w:rPr>
          <w:rFonts w:ascii="Times New Roman" w:hAnsi="Times New Roman"/>
          <w:b/>
          <w:bCs/>
          <w:sz w:val="24"/>
          <w:szCs w:val="24"/>
          <w:lang w:val="en-US"/>
        </w:rPr>
      </w:pPr>
      <w:r w:rsidRPr="0076140F">
        <w:rPr>
          <w:rFonts w:ascii="Times New Roman" w:hAnsi="Times New Roman"/>
          <w:b/>
          <w:bCs/>
          <w:sz w:val="24"/>
          <w:szCs w:val="24"/>
          <w:lang w:val="en-US"/>
        </w:rPr>
        <w:t>Submission Checklist</w:t>
      </w:r>
    </w:p>
    <w:p w:rsidR="0076140F" w:rsidRDefault="0076140F" w:rsidP="0076140F">
      <w:pPr>
        <w:spacing w:after="0" w:line="240" w:lineRule="auto"/>
        <w:ind w:firstLine="709"/>
        <w:rPr>
          <w:rFonts w:ascii="Times New Roman" w:hAnsi="Times New Roman"/>
          <w:b/>
          <w:bCs/>
          <w:sz w:val="24"/>
          <w:szCs w:val="24"/>
          <w:lang w:val="en-US"/>
        </w:rPr>
      </w:pPr>
      <w:r>
        <w:rPr>
          <w:rFonts w:ascii="Times New Roman" w:hAnsi="Times New Roman"/>
          <w:b/>
          <w:bCs/>
          <w:sz w:val="24"/>
          <w:szCs w:val="24"/>
          <w:lang w:val="en-US"/>
        </w:rPr>
        <w:t>Ensure that the following items are present:</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One author has been designated as the corresponding author.</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E-mail address</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Full postal address</w:t>
      </w:r>
    </w:p>
    <w:p w:rsidR="00F60103" w:rsidRDefault="00E3415B"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Telephone and fax numbers</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All necessary files have been uploaded.</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Manuscript has been spell-checked and grammar-checked.</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References are in the correct format for this journal.</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All references mentioned in the Reference list are cited in the text, and vise versa.</w:t>
      </w:r>
    </w:p>
    <w:p w:rsidR="0076140F" w:rsidRDefault="0076140F"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Permission has been obtained for use of copyrighted material from other sources.</w:t>
      </w:r>
    </w:p>
    <w:p w:rsidR="00F60103" w:rsidRPr="0076140F" w:rsidRDefault="00F60103" w:rsidP="0076140F">
      <w:pPr>
        <w:spacing w:after="0" w:line="240" w:lineRule="auto"/>
        <w:ind w:firstLine="709"/>
        <w:rPr>
          <w:rFonts w:ascii="Times New Roman" w:hAnsi="Times New Roman"/>
          <w:bCs/>
          <w:sz w:val="24"/>
          <w:szCs w:val="24"/>
          <w:lang w:val="en-US"/>
        </w:rPr>
      </w:pPr>
      <w:r>
        <w:rPr>
          <w:rFonts w:ascii="Times New Roman" w:hAnsi="Times New Roman"/>
          <w:bCs/>
          <w:sz w:val="24"/>
          <w:szCs w:val="24"/>
          <w:lang w:val="en-US"/>
        </w:rPr>
        <w:t>Black-and-white versions of figures are supplied for printing purposes.</w:t>
      </w:r>
    </w:p>
    <w:p w:rsidR="00F60103" w:rsidRDefault="00F60103" w:rsidP="0076140F">
      <w:pPr>
        <w:spacing w:after="0" w:line="240" w:lineRule="auto"/>
        <w:rPr>
          <w:rFonts w:ascii="Times New Roman" w:hAnsi="Times New Roman"/>
          <w:bCs/>
          <w:sz w:val="24"/>
          <w:szCs w:val="24"/>
          <w:lang w:val="en-US"/>
        </w:rPr>
      </w:pPr>
    </w:p>
    <w:p w:rsidR="0076140F" w:rsidRDefault="00F60103" w:rsidP="00F60103">
      <w:pPr>
        <w:spacing w:after="0" w:line="240" w:lineRule="auto"/>
        <w:ind w:firstLine="709"/>
        <w:jc w:val="both"/>
        <w:rPr>
          <w:rFonts w:ascii="Times New Roman" w:hAnsi="Times New Roman"/>
          <w:b/>
          <w:bCs/>
          <w:sz w:val="24"/>
          <w:szCs w:val="24"/>
          <w:lang w:val="en-US"/>
        </w:rPr>
      </w:pPr>
      <w:r w:rsidRPr="00F60103">
        <w:rPr>
          <w:rFonts w:ascii="Times New Roman" w:hAnsi="Times New Roman"/>
          <w:b/>
          <w:bCs/>
          <w:sz w:val="24"/>
          <w:szCs w:val="24"/>
          <w:lang w:val="en-US"/>
        </w:rPr>
        <w:t xml:space="preserve">Acceptance </w:t>
      </w:r>
    </w:p>
    <w:p w:rsidR="00F60103" w:rsidRDefault="00F60103" w:rsidP="00F60103">
      <w:pPr>
        <w:spacing w:after="0" w:line="240" w:lineRule="auto"/>
        <w:ind w:firstLine="709"/>
        <w:jc w:val="both"/>
        <w:rPr>
          <w:rFonts w:ascii="Times New Roman" w:hAnsi="Times New Roman"/>
          <w:bCs/>
          <w:sz w:val="24"/>
          <w:szCs w:val="24"/>
          <w:lang w:val="en-US"/>
        </w:rPr>
      </w:pPr>
      <w:r w:rsidRPr="00F60103">
        <w:rPr>
          <w:rFonts w:ascii="Times New Roman" w:hAnsi="Times New Roman"/>
          <w:bCs/>
          <w:sz w:val="24"/>
          <w:szCs w:val="24"/>
          <w:lang w:val="en-US"/>
        </w:rPr>
        <w:t>All papers submitted to the Editorial Board are reviewed.</w:t>
      </w:r>
    </w:p>
    <w:p w:rsidR="00377E44" w:rsidRDefault="00F60103" w:rsidP="00F60103">
      <w:pPr>
        <w:spacing w:after="0" w:line="240" w:lineRule="auto"/>
        <w:ind w:firstLine="709"/>
        <w:jc w:val="both"/>
        <w:rPr>
          <w:bCs/>
          <w:color w:val="000000"/>
          <w:lang w:val="en-US"/>
        </w:rPr>
      </w:pPr>
      <w:r>
        <w:rPr>
          <w:rFonts w:ascii="Times New Roman" w:hAnsi="Times New Roman"/>
          <w:bCs/>
          <w:sz w:val="24"/>
          <w:szCs w:val="24"/>
          <w:lang w:val="en-US"/>
        </w:rPr>
        <w:t>For inquiries relating to the submission of the articles please visit this journal’s homepage. You can track accepted articles at</w:t>
      </w:r>
      <w:r w:rsidR="00377E44" w:rsidRPr="00377E44">
        <w:rPr>
          <w:bCs/>
          <w:color w:val="000000"/>
          <w:lang w:val="en-US"/>
        </w:rPr>
        <w:t xml:space="preserve"> </w:t>
      </w:r>
      <w:r w:rsidR="00712B94" w:rsidRPr="00712B94">
        <w:rPr>
          <w:rFonts w:ascii="Times New Roman" w:hAnsi="Times New Roman"/>
          <w:bCs/>
          <w:color w:val="000000"/>
          <w:sz w:val="24"/>
          <w:szCs w:val="24"/>
          <w:lang w:val="en-US"/>
        </w:rPr>
        <w:t>e</w:t>
      </w:r>
      <w:r w:rsidR="00377E44" w:rsidRPr="00712B94">
        <w:rPr>
          <w:rFonts w:ascii="Times New Roman" w:hAnsi="Times New Roman"/>
          <w:bCs/>
          <w:color w:val="000000"/>
          <w:sz w:val="24"/>
          <w:szCs w:val="24"/>
          <w:lang w:val="en-US"/>
        </w:rPr>
        <w:t xml:space="preserve">mail: </w:t>
      </w:r>
      <w:hyperlink r:id="rId7" w:history="1">
        <w:r w:rsidR="00B31C3E" w:rsidRPr="00712B94">
          <w:rPr>
            <w:rStyle w:val="af6"/>
            <w:rFonts w:ascii="Times New Roman" w:hAnsi="Times New Roman"/>
            <w:bCs/>
            <w:sz w:val="24"/>
            <w:szCs w:val="24"/>
            <w:lang w:val="en-US"/>
          </w:rPr>
          <w:t>sdvoretsky@mail.tstu.ru</w:t>
        </w:r>
      </w:hyperlink>
    </w:p>
    <w:p w:rsidR="00F60103" w:rsidRDefault="00F60103" w:rsidP="00F60103">
      <w:pPr>
        <w:spacing w:after="0" w:line="24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Contact details for questions arising </w:t>
      </w:r>
      <w:r w:rsidR="00CB3BBA">
        <w:rPr>
          <w:rFonts w:ascii="Times New Roman" w:hAnsi="Times New Roman"/>
          <w:bCs/>
          <w:sz w:val="24"/>
          <w:szCs w:val="24"/>
          <w:lang w:val="en-US"/>
        </w:rPr>
        <w:t>after acceptance of your article will be provided by the publisher.</w:t>
      </w:r>
    </w:p>
    <w:p w:rsidR="00CB3BBA" w:rsidRPr="00CB3BBA" w:rsidRDefault="00CB3BBA" w:rsidP="00F60103">
      <w:pPr>
        <w:spacing w:after="0" w:line="240" w:lineRule="auto"/>
        <w:ind w:firstLine="709"/>
        <w:jc w:val="both"/>
        <w:rPr>
          <w:rFonts w:ascii="Times New Roman" w:hAnsi="Times New Roman"/>
          <w:sz w:val="24"/>
          <w:szCs w:val="24"/>
          <w:shd w:val="clear" w:color="auto" w:fill="FFFFFF"/>
          <w:lang w:val="en-US"/>
        </w:rPr>
      </w:pPr>
      <w:r w:rsidRPr="00CB3BBA">
        <w:rPr>
          <w:rFonts w:ascii="Times New Roman" w:hAnsi="Times New Roman"/>
          <w:sz w:val="24"/>
          <w:szCs w:val="24"/>
          <w:shd w:val="clear" w:color="auto" w:fill="FFFFFF"/>
          <w:lang w:val="en-US"/>
        </w:rPr>
        <w:t>Papers that do not meet the standards of the</w:t>
      </w:r>
      <w:r w:rsidRPr="00CB3BBA">
        <w:rPr>
          <w:rFonts w:ascii="Times New Roman" w:hAnsi="Times New Roman"/>
          <w:bCs/>
          <w:sz w:val="24"/>
          <w:szCs w:val="24"/>
          <w:lang w:val="en-US"/>
        </w:rPr>
        <w:t xml:space="preserve"> journal </w:t>
      </w:r>
      <w:r w:rsidRPr="00CB3BBA">
        <w:rPr>
          <w:rFonts w:ascii="Times New Roman" w:hAnsi="Times New Roman"/>
          <w:sz w:val="24"/>
          <w:szCs w:val="24"/>
          <w:shd w:val="clear" w:color="auto" w:fill="FFFFFF"/>
          <w:lang w:val="en-US"/>
        </w:rPr>
        <w:t xml:space="preserve">may be rejected by the editor. </w:t>
      </w:r>
    </w:p>
    <w:p w:rsidR="00CB3BBA" w:rsidRDefault="00CB3BBA" w:rsidP="00F60103">
      <w:pPr>
        <w:spacing w:after="0" w:line="240" w:lineRule="auto"/>
        <w:ind w:firstLine="709"/>
        <w:jc w:val="both"/>
        <w:rPr>
          <w:rFonts w:ascii="Times New Roman" w:hAnsi="Times New Roman"/>
          <w:bCs/>
          <w:sz w:val="24"/>
          <w:szCs w:val="24"/>
          <w:lang w:val="en-US"/>
        </w:rPr>
      </w:pPr>
      <w:r>
        <w:rPr>
          <w:rFonts w:ascii="Times New Roman" w:hAnsi="Times New Roman"/>
          <w:bCs/>
          <w:sz w:val="24"/>
          <w:szCs w:val="24"/>
          <w:lang w:val="en-US"/>
        </w:rPr>
        <w:t>Please note submissions are not returned to the author.</w:t>
      </w:r>
    </w:p>
    <w:p w:rsidR="00377E44" w:rsidRDefault="00377E44" w:rsidP="00F60103">
      <w:pPr>
        <w:spacing w:after="0" w:line="240" w:lineRule="auto"/>
        <w:ind w:firstLine="709"/>
        <w:jc w:val="both"/>
        <w:rPr>
          <w:rFonts w:ascii="Times New Roman" w:hAnsi="Times New Roman"/>
          <w:bCs/>
          <w:sz w:val="24"/>
          <w:szCs w:val="24"/>
          <w:lang w:val="en-US"/>
        </w:rPr>
      </w:pPr>
    </w:p>
    <w:p w:rsidR="00C00CA3" w:rsidRDefault="00C00CA3" w:rsidP="00F60103">
      <w:pPr>
        <w:spacing w:after="0" w:line="240" w:lineRule="auto"/>
        <w:ind w:firstLine="709"/>
        <w:jc w:val="both"/>
        <w:rPr>
          <w:rFonts w:ascii="Times New Roman" w:hAnsi="Times New Roman"/>
          <w:bCs/>
          <w:sz w:val="24"/>
          <w:szCs w:val="24"/>
          <w:lang w:val="en-US"/>
        </w:rPr>
      </w:pPr>
    </w:p>
    <w:p w:rsidR="00377E44" w:rsidRDefault="00712B94" w:rsidP="00F60103">
      <w:pPr>
        <w:spacing w:after="0" w:line="240" w:lineRule="auto"/>
        <w:ind w:firstLine="709"/>
        <w:jc w:val="both"/>
        <w:rPr>
          <w:rFonts w:ascii="Times New Roman" w:hAnsi="Times New Roman"/>
          <w:bCs/>
          <w:sz w:val="24"/>
          <w:szCs w:val="24"/>
          <w:lang w:val="en-US"/>
        </w:rPr>
      </w:pPr>
      <w:r>
        <w:rPr>
          <w:rFonts w:ascii="Times New Roman" w:hAnsi="Times New Roman"/>
          <w:bCs/>
          <w:sz w:val="24"/>
          <w:szCs w:val="24"/>
          <w:lang w:val="en-US"/>
        </w:rPr>
        <w:t>Coeditor</w:t>
      </w:r>
      <w:bookmarkStart w:id="0" w:name="_GoBack"/>
      <w:bookmarkEnd w:id="0"/>
      <w:r w:rsidR="00377E44">
        <w:rPr>
          <w:rFonts w:ascii="Times New Roman" w:hAnsi="Times New Roman"/>
          <w:bCs/>
          <w:sz w:val="24"/>
          <w:szCs w:val="24"/>
          <w:lang w:val="en-US"/>
        </w:rPr>
        <w:t>-in-Chief Stanislav Dvoretsky,</w:t>
      </w:r>
      <w:r w:rsidR="00C00CA3" w:rsidRPr="00C00CA3">
        <w:rPr>
          <w:lang w:val="en-US"/>
        </w:rPr>
        <w:t xml:space="preserve"> </w:t>
      </w:r>
    </w:p>
    <w:p w:rsidR="00F60103" w:rsidRPr="00712B94" w:rsidRDefault="00377E44" w:rsidP="00377E44">
      <w:pPr>
        <w:spacing w:after="0" w:line="240" w:lineRule="auto"/>
        <w:ind w:firstLine="709"/>
        <w:rPr>
          <w:rFonts w:ascii="Times New Roman" w:hAnsi="Times New Roman"/>
          <w:bCs/>
          <w:sz w:val="24"/>
          <w:szCs w:val="24"/>
          <w:lang w:val="en-US"/>
        </w:rPr>
      </w:pPr>
      <w:r w:rsidRPr="00712B94">
        <w:rPr>
          <w:rFonts w:ascii="Times New Roman" w:hAnsi="Times New Roman"/>
          <w:bCs/>
          <w:color w:val="000000"/>
          <w:sz w:val="24"/>
          <w:szCs w:val="24"/>
          <w:lang w:val="en-US"/>
        </w:rPr>
        <w:t xml:space="preserve">Email: </w:t>
      </w:r>
      <w:hyperlink r:id="rId8" w:history="1">
        <w:r w:rsidR="00B31C3E" w:rsidRPr="00712B94">
          <w:rPr>
            <w:rStyle w:val="af6"/>
            <w:rFonts w:ascii="Times New Roman" w:hAnsi="Times New Roman"/>
            <w:bCs/>
            <w:sz w:val="24"/>
            <w:szCs w:val="24"/>
            <w:lang w:val="en-US"/>
          </w:rPr>
          <w:t>sdvoretsky@mail.tstu.ru</w:t>
        </w:r>
      </w:hyperlink>
    </w:p>
    <w:sectPr w:rsidR="00F60103" w:rsidRPr="00712B94" w:rsidSect="00856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0AE7"/>
    <w:multiLevelType w:val="multilevel"/>
    <w:tmpl w:val="E49C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D7C3E"/>
    <w:multiLevelType w:val="hybridMultilevel"/>
    <w:tmpl w:val="6764D81C"/>
    <w:lvl w:ilvl="0" w:tplc="F5124B26">
      <w:numFmt w:val="bullet"/>
      <w:lvlText w:val="-"/>
      <w:lvlJc w:val="left"/>
      <w:pPr>
        <w:ind w:left="786" w:hanging="360"/>
      </w:pPr>
      <w:rPr>
        <w:rFonts w:ascii="Calibri" w:eastAsia="Calibri" w:hAnsi="Calibri"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C513D04"/>
    <w:multiLevelType w:val="hybridMultilevel"/>
    <w:tmpl w:val="F074306E"/>
    <w:lvl w:ilvl="0" w:tplc="F5124B26">
      <w:numFmt w:val="bullet"/>
      <w:lvlText w:val="-"/>
      <w:lvlJc w:val="left"/>
      <w:pPr>
        <w:ind w:left="786" w:hanging="360"/>
      </w:pPr>
      <w:rPr>
        <w:rFonts w:ascii="Calibri" w:eastAsia="Calibri" w:hAnsi="Calibri"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2F187C"/>
    <w:multiLevelType w:val="multilevel"/>
    <w:tmpl w:val="E826C090"/>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AF"/>
    <w:rsid w:val="00032EA1"/>
    <w:rsid w:val="000374D4"/>
    <w:rsid w:val="000F61C3"/>
    <w:rsid w:val="001A30AF"/>
    <w:rsid w:val="002E10F7"/>
    <w:rsid w:val="00372C81"/>
    <w:rsid w:val="00376F12"/>
    <w:rsid w:val="00377E44"/>
    <w:rsid w:val="003C266B"/>
    <w:rsid w:val="003F03ED"/>
    <w:rsid w:val="0042447D"/>
    <w:rsid w:val="004504D5"/>
    <w:rsid w:val="005114F3"/>
    <w:rsid w:val="005A1D92"/>
    <w:rsid w:val="005C5CC6"/>
    <w:rsid w:val="005D724B"/>
    <w:rsid w:val="00611966"/>
    <w:rsid w:val="00712B94"/>
    <w:rsid w:val="0076140F"/>
    <w:rsid w:val="0078045A"/>
    <w:rsid w:val="00791B43"/>
    <w:rsid w:val="007E4548"/>
    <w:rsid w:val="007E4C27"/>
    <w:rsid w:val="00856DD0"/>
    <w:rsid w:val="008929C8"/>
    <w:rsid w:val="008964CF"/>
    <w:rsid w:val="008C2E12"/>
    <w:rsid w:val="008C6401"/>
    <w:rsid w:val="00A23949"/>
    <w:rsid w:val="00AD5BB5"/>
    <w:rsid w:val="00B23A68"/>
    <w:rsid w:val="00B31C3E"/>
    <w:rsid w:val="00B4253F"/>
    <w:rsid w:val="00BF3D6B"/>
    <w:rsid w:val="00BF5C96"/>
    <w:rsid w:val="00C00CA3"/>
    <w:rsid w:val="00CB3BBA"/>
    <w:rsid w:val="00D06867"/>
    <w:rsid w:val="00D56DDD"/>
    <w:rsid w:val="00E138AC"/>
    <w:rsid w:val="00E3415B"/>
    <w:rsid w:val="00E5099B"/>
    <w:rsid w:val="00F60103"/>
    <w:rsid w:val="00F77A4F"/>
    <w:rsid w:val="00F9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9BE39-9EBC-4536-80B9-D22926B8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81"/>
    <w:pPr>
      <w:spacing w:after="200" w:line="276" w:lineRule="auto"/>
    </w:pPr>
    <w:rPr>
      <w:sz w:val="22"/>
      <w:szCs w:val="22"/>
      <w:lang w:eastAsia="en-US"/>
    </w:rPr>
  </w:style>
  <w:style w:type="paragraph" w:styleId="1">
    <w:name w:val="heading 1"/>
    <w:basedOn w:val="a"/>
    <w:next w:val="a"/>
    <w:link w:val="10"/>
    <w:uiPriority w:val="9"/>
    <w:qFormat/>
    <w:rsid w:val="00372C81"/>
    <w:pPr>
      <w:keepNext/>
      <w:keepLines/>
      <w:spacing w:before="480" w:after="0"/>
      <w:outlineLvl w:val="0"/>
    </w:pPr>
    <w:rPr>
      <w:rFonts w:ascii="Cambria" w:eastAsiaTheme="majorEastAsia" w:hAnsi="Cambria" w:cstheme="majorBidi"/>
      <w:b/>
      <w:bCs/>
      <w:color w:val="365F91"/>
      <w:sz w:val="28"/>
      <w:szCs w:val="28"/>
      <w:lang w:eastAsia="ru-RU"/>
    </w:rPr>
  </w:style>
  <w:style w:type="paragraph" w:styleId="2">
    <w:name w:val="heading 2"/>
    <w:basedOn w:val="a"/>
    <w:next w:val="a"/>
    <w:link w:val="20"/>
    <w:uiPriority w:val="9"/>
    <w:unhideWhenUsed/>
    <w:qFormat/>
    <w:rsid w:val="00372C81"/>
    <w:pPr>
      <w:keepNext/>
      <w:keepLines/>
      <w:spacing w:before="200" w:after="0"/>
      <w:outlineLvl w:val="1"/>
    </w:pPr>
    <w:rPr>
      <w:rFonts w:ascii="Cambria" w:eastAsiaTheme="majorEastAsia" w:hAnsi="Cambria" w:cstheme="majorBidi"/>
      <w:b/>
      <w:bCs/>
      <w:color w:val="4F81BD"/>
      <w:sz w:val="26"/>
      <w:szCs w:val="26"/>
      <w:lang w:eastAsia="ru-RU"/>
    </w:rPr>
  </w:style>
  <w:style w:type="paragraph" w:styleId="3">
    <w:name w:val="heading 3"/>
    <w:basedOn w:val="a"/>
    <w:next w:val="a"/>
    <w:link w:val="30"/>
    <w:uiPriority w:val="9"/>
    <w:unhideWhenUsed/>
    <w:qFormat/>
    <w:rsid w:val="00372C81"/>
    <w:pPr>
      <w:keepNext/>
      <w:keepLines/>
      <w:spacing w:before="200" w:after="0"/>
      <w:outlineLvl w:val="2"/>
    </w:pPr>
    <w:rPr>
      <w:rFonts w:ascii="Cambria" w:eastAsiaTheme="majorEastAsia" w:hAnsi="Cambria" w:cstheme="majorBidi"/>
      <w:b/>
      <w:bCs/>
      <w:color w:val="4F81BD"/>
      <w:sz w:val="20"/>
      <w:szCs w:val="20"/>
      <w:lang w:eastAsia="ru-RU"/>
    </w:rPr>
  </w:style>
  <w:style w:type="paragraph" w:styleId="4">
    <w:name w:val="heading 4"/>
    <w:basedOn w:val="a"/>
    <w:next w:val="a"/>
    <w:link w:val="40"/>
    <w:uiPriority w:val="9"/>
    <w:semiHidden/>
    <w:unhideWhenUsed/>
    <w:qFormat/>
    <w:rsid w:val="00372C81"/>
    <w:pPr>
      <w:keepNext/>
      <w:keepLines/>
      <w:spacing w:before="200" w:after="0"/>
      <w:outlineLvl w:val="3"/>
    </w:pPr>
    <w:rPr>
      <w:rFonts w:ascii="Cambria" w:eastAsiaTheme="majorEastAsia" w:hAnsi="Cambria" w:cstheme="majorBidi"/>
      <w:b/>
      <w:bCs/>
      <w:i/>
      <w:iCs/>
      <w:color w:val="4F81BD"/>
      <w:sz w:val="20"/>
      <w:szCs w:val="20"/>
      <w:lang w:eastAsia="ru-RU"/>
    </w:rPr>
  </w:style>
  <w:style w:type="paragraph" w:styleId="5">
    <w:name w:val="heading 5"/>
    <w:basedOn w:val="a"/>
    <w:next w:val="a"/>
    <w:link w:val="50"/>
    <w:uiPriority w:val="9"/>
    <w:semiHidden/>
    <w:unhideWhenUsed/>
    <w:qFormat/>
    <w:rsid w:val="00372C81"/>
    <w:pPr>
      <w:keepNext/>
      <w:keepLines/>
      <w:spacing w:before="200" w:after="0"/>
      <w:outlineLvl w:val="4"/>
    </w:pPr>
    <w:rPr>
      <w:rFonts w:ascii="Cambria" w:eastAsiaTheme="majorEastAsia" w:hAnsi="Cambria" w:cstheme="majorBidi"/>
      <w:color w:val="243F60"/>
      <w:sz w:val="20"/>
      <w:szCs w:val="20"/>
      <w:lang w:eastAsia="ru-RU"/>
    </w:rPr>
  </w:style>
  <w:style w:type="paragraph" w:styleId="6">
    <w:name w:val="heading 6"/>
    <w:basedOn w:val="a"/>
    <w:next w:val="a"/>
    <w:link w:val="60"/>
    <w:uiPriority w:val="9"/>
    <w:semiHidden/>
    <w:unhideWhenUsed/>
    <w:qFormat/>
    <w:rsid w:val="00372C81"/>
    <w:pPr>
      <w:keepNext/>
      <w:keepLines/>
      <w:spacing w:before="200" w:after="0"/>
      <w:outlineLvl w:val="5"/>
    </w:pPr>
    <w:rPr>
      <w:rFonts w:ascii="Cambria" w:eastAsiaTheme="majorEastAsia" w:hAnsi="Cambria" w:cstheme="majorBidi"/>
      <w:i/>
      <w:iCs/>
      <w:color w:val="243F60"/>
      <w:sz w:val="20"/>
      <w:szCs w:val="20"/>
      <w:lang w:eastAsia="ru-RU"/>
    </w:rPr>
  </w:style>
  <w:style w:type="paragraph" w:styleId="7">
    <w:name w:val="heading 7"/>
    <w:basedOn w:val="a"/>
    <w:next w:val="a"/>
    <w:link w:val="70"/>
    <w:uiPriority w:val="9"/>
    <w:semiHidden/>
    <w:unhideWhenUsed/>
    <w:qFormat/>
    <w:rsid w:val="00372C81"/>
    <w:pPr>
      <w:keepNext/>
      <w:keepLines/>
      <w:spacing w:before="200" w:after="0"/>
      <w:outlineLvl w:val="6"/>
    </w:pPr>
    <w:rPr>
      <w:rFonts w:ascii="Cambria" w:eastAsiaTheme="majorEastAsia" w:hAnsi="Cambria" w:cstheme="majorBidi"/>
      <w:i/>
      <w:iCs/>
      <w:color w:val="404040"/>
      <w:sz w:val="20"/>
      <w:szCs w:val="20"/>
      <w:lang w:eastAsia="ru-RU"/>
    </w:rPr>
  </w:style>
  <w:style w:type="paragraph" w:styleId="8">
    <w:name w:val="heading 8"/>
    <w:basedOn w:val="a"/>
    <w:next w:val="a"/>
    <w:link w:val="80"/>
    <w:uiPriority w:val="9"/>
    <w:semiHidden/>
    <w:unhideWhenUsed/>
    <w:qFormat/>
    <w:rsid w:val="00372C81"/>
    <w:pPr>
      <w:keepNext/>
      <w:keepLines/>
      <w:spacing w:before="200" w:after="0"/>
      <w:outlineLvl w:val="7"/>
    </w:pPr>
    <w:rPr>
      <w:rFonts w:ascii="Cambria" w:eastAsiaTheme="majorEastAsia" w:hAnsi="Cambria" w:cstheme="majorBidi"/>
      <w:color w:val="4F81BD"/>
      <w:sz w:val="20"/>
      <w:szCs w:val="20"/>
      <w:lang w:eastAsia="ru-RU"/>
    </w:rPr>
  </w:style>
  <w:style w:type="paragraph" w:styleId="9">
    <w:name w:val="heading 9"/>
    <w:basedOn w:val="a"/>
    <w:next w:val="a"/>
    <w:link w:val="90"/>
    <w:uiPriority w:val="9"/>
    <w:semiHidden/>
    <w:unhideWhenUsed/>
    <w:qFormat/>
    <w:rsid w:val="00372C81"/>
    <w:pPr>
      <w:keepNext/>
      <w:keepLines/>
      <w:spacing w:before="200" w:after="0"/>
      <w:outlineLvl w:val="8"/>
    </w:pPr>
    <w:rPr>
      <w:rFonts w:ascii="Cambria" w:eastAsiaTheme="majorEastAsia" w:hAnsi="Cambria" w:cstheme="majorBidi"/>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C81"/>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372C81"/>
    <w:rPr>
      <w:rFonts w:ascii="Cambria" w:eastAsiaTheme="majorEastAsia" w:hAnsi="Cambria" w:cstheme="majorBidi"/>
      <w:b/>
      <w:bCs/>
      <w:color w:val="4F81BD"/>
      <w:sz w:val="26"/>
      <w:szCs w:val="26"/>
    </w:rPr>
  </w:style>
  <w:style w:type="character" w:customStyle="1" w:styleId="30">
    <w:name w:val="Заголовок 3 Знак"/>
    <w:basedOn w:val="a0"/>
    <w:link w:val="3"/>
    <w:uiPriority w:val="9"/>
    <w:rsid w:val="00372C81"/>
    <w:rPr>
      <w:rFonts w:ascii="Cambria" w:eastAsiaTheme="majorEastAsia" w:hAnsi="Cambria" w:cstheme="majorBidi"/>
      <w:b/>
      <w:bCs/>
      <w:color w:val="4F81BD"/>
    </w:rPr>
  </w:style>
  <w:style w:type="character" w:customStyle="1" w:styleId="40">
    <w:name w:val="Заголовок 4 Знак"/>
    <w:basedOn w:val="a0"/>
    <w:link w:val="4"/>
    <w:uiPriority w:val="9"/>
    <w:semiHidden/>
    <w:rsid w:val="00372C81"/>
    <w:rPr>
      <w:rFonts w:ascii="Cambria" w:eastAsiaTheme="majorEastAsia" w:hAnsi="Cambria" w:cstheme="majorBidi"/>
      <w:b/>
      <w:bCs/>
      <w:i/>
      <w:iCs/>
      <w:color w:val="4F81BD"/>
    </w:rPr>
  </w:style>
  <w:style w:type="character" w:customStyle="1" w:styleId="50">
    <w:name w:val="Заголовок 5 Знак"/>
    <w:basedOn w:val="a0"/>
    <w:link w:val="5"/>
    <w:uiPriority w:val="9"/>
    <w:semiHidden/>
    <w:rsid w:val="00372C81"/>
    <w:rPr>
      <w:rFonts w:ascii="Cambria" w:eastAsiaTheme="majorEastAsia" w:hAnsi="Cambria" w:cstheme="majorBidi"/>
      <w:color w:val="243F60"/>
    </w:rPr>
  </w:style>
  <w:style w:type="character" w:customStyle="1" w:styleId="60">
    <w:name w:val="Заголовок 6 Знак"/>
    <w:basedOn w:val="a0"/>
    <w:link w:val="6"/>
    <w:uiPriority w:val="9"/>
    <w:semiHidden/>
    <w:rsid w:val="00372C81"/>
    <w:rPr>
      <w:rFonts w:ascii="Cambria" w:eastAsiaTheme="majorEastAsia" w:hAnsi="Cambria" w:cstheme="majorBidi"/>
      <w:i/>
      <w:iCs/>
      <w:color w:val="243F60"/>
    </w:rPr>
  </w:style>
  <w:style w:type="character" w:customStyle="1" w:styleId="70">
    <w:name w:val="Заголовок 7 Знак"/>
    <w:basedOn w:val="a0"/>
    <w:link w:val="7"/>
    <w:uiPriority w:val="9"/>
    <w:semiHidden/>
    <w:rsid w:val="00372C81"/>
    <w:rPr>
      <w:rFonts w:ascii="Cambria" w:eastAsiaTheme="majorEastAsia" w:hAnsi="Cambria" w:cstheme="majorBidi"/>
      <w:i/>
      <w:iCs/>
      <w:color w:val="404040"/>
    </w:rPr>
  </w:style>
  <w:style w:type="character" w:customStyle="1" w:styleId="80">
    <w:name w:val="Заголовок 8 Знак"/>
    <w:basedOn w:val="a0"/>
    <w:link w:val="8"/>
    <w:uiPriority w:val="9"/>
    <w:semiHidden/>
    <w:rsid w:val="00372C81"/>
    <w:rPr>
      <w:rFonts w:ascii="Cambria" w:eastAsiaTheme="majorEastAsia" w:hAnsi="Cambria" w:cstheme="majorBidi"/>
      <w:color w:val="4F81BD"/>
    </w:rPr>
  </w:style>
  <w:style w:type="character" w:customStyle="1" w:styleId="90">
    <w:name w:val="Заголовок 9 Знак"/>
    <w:basedOn w:val="a0"/>
    <w:link w:val="9"/>
    <w:uiPriority w:val="9"/>
    <w:semiHidden/>
    <w:rsid w:val="00372C81"/>
    <w:rPr>
      <w:rFonts w:ascii="Cambria" w:eastAsiaTheme="majorEastAsia" w:hAnsi="Cambria" w:cstheme="majorBidi"/>
      <w:i/>
      <w:iCs/>
      <w:color w:val="404040"/>
    </w:rPr>
  </w:style>
  <w:style w:type="paragraph" w:styleId="a3">
    <w:name w:val="caption"/>
    <w:basedOn w:val="a"/>
    <w:next w:val="a"/>
    <w:uiPriority w:val="35"/>
    <w:semiHidden/>
    <w:unhideWhenUsed/>
    <w:qFormat/>
    <w:rsid w:val="00372C81"/>
    <w:pPr>
      <w:spacing w:line="240" w:lineRule="auto"/>
    </w:pPr>
    <w:rPr>
      <w:b/>
      <w:bCs/>
      <w:color w:val="4F81BD"/>
      <w:sz w:val="18"/>
      <w:szCs w:val="18"/>
    </w:rPr>
  </w:style>
  <w:style w:type="paragraph" w:styleId="a4">
    <w:name w:val="Title"/>
    <w:basedOn w:val="a"/>
    <w:next w:val="a"/>
    <w:link w:val="a5"/>
    <w:uiPriority w:val="10"/>
    <w:qFormat/>
    <w:rsid w:val="00372C81"/>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eastAsia="ru-RU"/>
    </w:rPr>
  </w:style>
  <w:style w:type="character" w:customStyle="1" w:styleId="a5">
    <w:name w:val="Название Знак"/>
    <w:basedOn w:val="a0"/>
    <w:link w:val="a4"/>
    <w:uiPriority w:val="10"/>
    <w:rsid w:val="00372C81"/>
    <w:rPr>
      <w:rFonts w:ascii="Cambria" w:eastAsiaTheme="majorEastAsia" w:hAnsi="Cambria" w:cstheme="majorBidi"/>
      <w:color w:val="17365D"/>
      <w:spacing w:val="5"/>
      <w:kern w:val="28"/>
      <w:sz w:val="52"/>
      <w:szCs w:val="52"/>
    </w:rPr>
  </w:style>
  <w:style w:type="paragraph" w:styleId="a6">
    <w:name w:val="Subtitle"/>
    <w:basedOn w:val="a"/>
    <w:next w:val="a"/>
    <w:link w:val="a7"/>
    <w:uiPriority w:val="11"/>
    <w:qFormat/>
    <w:rsid w:val="00372C81"/>
    <w:pPr>
      <w:numPr>
        <w:ilvl w:val="1"/>
      </w:numPr>
    </w:pPr>
    <w:rPr>
      <w:rFonts w:ascii="Cambria" w:eastAsiaTheme="majorEastAsia" w:hAnsi="Cambria" w:cstheme="majorBidi"/>
      <w:i/>
      <w:iCs/>
      <w:color w:val="4F81BD"/>
      <w:spacing w:val="15"/>
      <w:sz w:val="24"/>
      <w:szCs w:val="24"/>
      <w:lang w:eastAsia="ru-RU"/>
    </w:rPr>
  </w:style>
  <w:style w:type="character" w:customStyle="1" w:styleId="a7">
    <w:name w:val="Подзаголовок Знак"/>
    <w:basedOn w:val="a0"/>
    <w:link w:val="a6"/>
    <w:uiPriority w:val="11"/>
    <w:rsid w:val="00372C81"/>
    <w:rPr>
      <w:rFonts w:ascii="Cambria" w:eastAsiaTheme="majorEastAsia" w:hAnsi="Cambria" w:cstheme="majorBidi"/>
      <w:i/>
      <w:iCs/>
      <w:color w:val="4F81BD"/>
      <w:spacing w:val="15"/>
      <w:sz w:val="24"/>
      <w:szCs w:val="24"/>
    </w:rPr>
  </w:style>
  <w:style w:type="character" w:styleId="a8">
    <w:name w:val="Strong"/>
    <w:basedOn w:val="a0"/>
    <w:uiPriority w:val="22"/>
    <w:qFormat/>
    <w:rsid w:val="00372C81"/>
    <w:rPr>
      <w:b/>
      <w:bCs/>
    </w:rPr>
  </w:style>
  <w:style w:type="character" w:styleId="a9">
    <w:name w:val="Emphasis"/>
    <w:basedOn w:val="a0"/>
    <w:uiPriority w:val="20"/>
    <w:qFormat/>
    <w:rsid w:val="00372C81"/>
    <w:rPr>
      <w:i/>
      <w:iCs/>
    </w:rPr>
  </w:style>
  <w:style w:type="paragraph" w:styleId="aa">
    <w:name w:val="No Spacing"/>
    <w:uiPriority w:val="1"/>
    <w:qFormat/>
    <w:rsid w:val="00372C81"/>
    <w:rPr>
      <w:sz w:val="22"/>
      <w:szCs w:val="22"/>
      <w:lang w:val="en-US" w:eastAsia="en-US" w:bidi="en-US"/>
    </w:rPr>
  </w:style>
  <w:style w:type="paragraph" w:styleId="ab">
    <w:name w:val="List Paragraph"/>
    <w:basedOn w:val="a"/>
    <w:uiPriority w:val="34"/>
    <w:qFormat/>
    <w:rsid w:val="00372C81"/>
    <w:pPr>
      <w:ind w:left="720"/>
      <w:contextualSpacing/>
    </w:pPr>
  </w:style>
  <w:style w:type="paragraph" w:styleId="21">
    <w:name w:val="Quote"/>
    <w:basedOn w:val="a"/>
    <w:next w:val="a"/>
    <w:link w:val="22"/>
    <w:uiPriority w:val="29"/>
    <w:qFormat/>
    <w:rsid w:val="00372C81"/>
    <w:rPr>
      <w:i/>
      <w:iCs/>
      <w:color w:val="000000"/>
      <w:sz w:val="20"/>
      <w:szCs w:val="20"/>
      <w:lang w:eastAsia="ru-RU"/>
    </w:rPr>
  </w:style>
  <w:style w:type="character" w:customStyle="1" w:styleId="22">
    <w:name w:val="Цитата 2 Знак"/>
    <w:basedOn w:val="a0"/>
    <w:link w:val="21"/>
    <w:uiPriority w:val="29"/>
    <w:rsid w:val="00372C81"/>
    <w:rPr>
      <w:i/>
      <w:iCs/>
      <w:color w:val="000000"/>
    </w:rPr>
  </w:style>
  <w:style w:type="paragraph" w:styleId="ac">
    <w:name w:val="Intense Quote"/>
    <w:basedOn w:val="a"/>
    <w:next w:val="a"/>
    <w:link w:val="ad"/>
    <w:uiPriority w:val="30"/>
    <w:qFormat/>
    <w:rsid w:val="00372C81"/>
    <w:pPr>
      <w:pBdr>
        <w:bottom w:val="single" w:sz="4" w:space="4" w:color="4F81BD"/>
      </w:pBdr>
      <w:spacing w:before="200" w:after="280"/>
      <w:ind w:left="936" w:right="936"/>
    </w:pPr>
    <w:rPr>
      <w:b/>
      <w:bCs/>
      <w:i/>
      <w:iCs/>
      <w:color w:val="4F81BD"/>
      <w:sz w:val="20"/>
      <w:szCs w:val="20"/>
      <w:lang w:eastAsia="ru-RU"/>
    </w:rPr>
  </w:style>
  <w:style w:type="character" w:customStyle="1" w:styleId="ad">
    <w:name w:val="Выделенная цитата Знак"/>
    <w:basedOn w:val="a0"/>
    <w:link w:val="ac"/>
    <w:uiPriority w:val="30"/>
    <w:rsid w:val="00372C81"/>
    <w:rPr>
      <w:b/>
      <w:bCs/>
      <w:i/>
      <w:iCs/>
      <w:color w:val="4F81BD"/>
    </w:rPr>
  </w:style>
  <w:style w:type="character" w:styleId="ae">
    <w:name w:val="Subtle Emphasis"/>
    <w:basedOn w:val="a0"/>
    <w:uiPriority w:val="19"/>
    <w:qFormat/>
    <w:rsid w:val="00372C81"/>
    <w:rPr>
      <w:i/>
      <w:iCs/>
      <w:color w:val="808080"/>
    </w:rPr>
  </w:style>
  <w:style w:type="character" w:styleId="af">
    <w:name w:val="Intense Emphasis"/>
    <w:basedOn w:val="a0"/>
    <w:uiPriority w:val="21"/>
    <w:qFormat/>
    <w:rsid w:val="00372C81"/>
    <w:rPr>
      <w:b/>
      <w:bCs/>
      <w:i/>
      <w:iCs/>
      <w:color w:val="4F81BD"/>
    </w:rPr>
  </w:style>
  <w:style w:type="character" w:styleId="af0">
    <w:name w:val="Subtle Reference"/>
    <w:basedOn w:val="a0"/>
    <w:uiPriority w:val="31"/>
    <w:qFormat/>
    <w:rsid w:val="00372C81"/>
    <w:rPr>
      <w:smallCaps/>
      <w:color w:val="C0504D"/>
      <w:u w:val="single"/>
    </w:rPr>
  </w:style>
  <w:style w:type="character" w:styleId="af1">
    <w:name w:val="Intense Reference"/>
    <w:basedOn w:val="a0"/>
    <w:uiPriority w:val="32"/>
    <w:qFormat/>
    <w:rsid w:val="00372C81"/>
    <w:rPr>
      <w:b/>
      <w:bCs/>
      <w:smallCaps/>
      <w:color w:val="C0504D"/>
      <w:spacing w:val="5"/>
      <w:u w:val="single"/>
    </w:rPr>
  </w:style>
  <w:style w:type="character" w:styleId="af2">
    <w:name w:val="Book Title"/>
    <w:basedOn w:val="a0"/>
    <w:uiPriority w:val="33"/>
    <w:qFormat/>
    <w:rsid w:val="00372C81"/>
    <w:rPr>
      <w:b/>
      <w:bCs/>
      <w:smallCaps/>
      <w:spacing w:val="5"/>
    </w:rPr>
  </w:style>
  <w:style w:type="paragraph" w:styleId="af3">
    <w:name w:val="TOC Heading"/>
    <w:basedOn w:val="1"/>
    <w:next w:val="a"/>
    <w:uiPriority w:val="39"/>
    <w:semiHidden/>
    <w:unhideWhenUsed/>
    <w:qFormat/>
    <w:rsid w:val="00372C81"/>
    <w:pPr>
      <w:outlineLvl w:val="9"/>
    </w:pPr>
    <w:rPr>
      <w:lang w:eastAsia="en-US"/>
    </w:rPr>
  </w:style>
  <w:style w:type="paragraph" w:styleId="af4">
    <w:name w:val="Balloon Text"/>
    <w:basedOn w:val="a"/>
    <w:link w:val="af5"/>
    <w:uiPriority w:val="99"/>
    <w:semiHidden/>
    <w:unhideWhenUsed/>
    <w:rsid w:val="001A30A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A30AF"/>
    <w:rPr>
      <w:rFonts w:ascii="Tahoma" w:hAnsi="Tahoma" w:cs="Tahoma"/>
      <w:sz w:val="16"/>
      <w:szCs w:val="16"/>
      <w:lang w:eastAsia="en-US"/>
    </w:rPr>
  </w:style>
  <w:style w:type="character" w:styleId="af6">
    <w:name w:val="Hyperlink"/>
    <w:basedOn w:val="a0"/>
    <w:uiPriority w:val="99"/>
    <w:unhideWhenUsed/>
    <w:rsid w:val="001A30AF"/>
    <w:rPr>
      <w:color w:val="0000FF"/>
      <w:u w:val="single"/>
    </w:rPr>
  </w:style>
  <w:style w:type="paragraph" w:styleId="af7">
    <w:name w:val="Normal (Web)"/>
    <w:basedOn w:val="a"/>
    <w:uiPriority w:val="99"/>
    <w:unhideWhenUsed/>
    <w:rsid w:val="000374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0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voretsky@mail.tstu.ru" TargetMode="External"/><Relationship Id="rId3" Type="http://schemas.openxmlformats.org/officeDocument/2006/relationships/settings" Target="settings.xml"/><Relationship Id="rId7" Type="http://schemas.openxmlformats.org/officeDocument/2006/relationships/hyperlink" Target="mailto:sdvoretsky@mail.t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pektivy.info/rus/ekob/globalnaja_farmacevticheskaja_promyshlennost_2011-07-" TargetMode="External"/><Relationship Id="rId5" Type="http://schemas.openxmlformats.org/officeDocument/2006/relationships/hyperlink" Target="http://www.vipstd.ru/gim/content/view/90/2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User</cp:lastModifiedBy>
  <cp:revision>2</cp:revision>
  <cp:lastPrinted>2016-11-11T07:32:00Z</cp:lastPrinted>
  <dcterms:created xsi:type="dcterms:W3CDTF">2018-02-07T12:52:00Z</dcterms:created>
  <dcterms:modified xsi:type="dcterms:W3CDTF">2018-02-07T12:52:00Z</dcterms:modified>
</cp:coreProperties>
</file>